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2F6" w:rsidRPr="00DF0C7B" w:rsidRDefault="006812F6" w:rsidP="006812F6">
      <w:pPr>
        <w:jc w:val="center"/>
        <w:rPr>
          <w:b/>
          <w:color w:val="FF0000"/>
          <w:sz w:val="28"/>
          <w:szCs w:val="21"/>
        </w:rPr>
      </w:pPr>
      <w:r>
        <w:rPr>
          <w:rFonts w:hAnsi="宋体"/>
          <w:b/>
          <w:color w:val="FF0000"/>
          <w:sz w:val="28"/>
          <w:szCs w:val="21"/>
        </w:rPr>
        <w:t>方案</w:t>
      </w:r>
      <w:r w:rsidRPr="00DF0C7B">
        <w:rPr>
          <w:rFonts w:hAnsi="宋体"/>
          <w:b/>
          <w:color w:val="FF0000"/>
          <w:sz w:val="28"/>
          <w:szCs w:val="21"/>
        </w:rPr>
        <w:t>模板使用说明</w:t>
      </w:r>
    </w:p>
    <w:p w:rsidR="006812F6" w:rsidRPr="00902FA2" w:rsidRDefault="006812F6" w:rsidP="006812F6">
      <w:pPr>
        <w:numPr>
          <w:ilvl w:val="0"/>
          <w:numId w:val="1"/>
        </w:numPr>
        <w:rPr>
          <w:b/>
          <w:color w:val="FF0000"/>
          <w:sz w:val="22"/>
          <w:szCs w:val="21"/>
        </w:rPr>
      </w:pPr>
      <w:r w:rsidRPr="00902FA2">
        <w:rPr>
          <w:b/>
          <w:color w:val="FF0000"/>
          <w:sz w:val="22"/>
          <w:szCs w:val="21"/>
        </w:rPr>
        <w:t>此方案模版是为研究者撰写方案提供的参考</w:t>
      </w:r>
      <w:r w:rsidRPr="00902FA2">
        <w:rPr>
          <w:b/>
          <w:color w:val="FF0000"/>
          <w:sz w:val="22"/>
          <w:szCs w:val="21"/>
        </w:rPr>
        <w:t xml:space="preserve">, </w:t>
      </w:r>
      <w:r w:rsidRPr="00902FA2">
        <w:rPr>
          <w:b/>
          <w:color w:val="FF0000"/>
          <w:sz w:val="22"/>
          <w:szCs w:val="21"/>
        </w:rPr>
        <w:t>使用时请注意涵盖黑体字中的主要方面；</w:t>
      </w:r>
      <w:r w:rsidRPr="00902FA2">
        <w:rPr>
          <w:rFonts w:hint="eastAsia"/>
          <w:b/>
          <w:color w:val="FF0000"/>
          <w:sz w:val="22"/>
          <w:szCs w:val="21"/>
        </w:rPr>
        <w:t>完成方案后，请删除此部分红字的说明。</w:t>
      </w:r>
    </w:p>
    <w:p w:rsidR="00E9342A" w:rsidRDefault="00E9342A" w:rsidP="00E9342A">
      <w:pPr>
        <w:numPr>
          <w:ilvl w:val="0"/>
          <w:numId w:val="1"/>
        </w:numPr>
        <w:tabs>
          <w:tab w:val="left" w:pos="420"/>
        </w:tabs>
        <w:rPr>
          <w:b/>
          <w:color w:val="FF0000"/>
          <w:sz w:val="22"/>
          <w:szCs w:val="21"/>
        </w:rPr>
      </w:pPr>
      <w:r>
        <w:rPr>
          <w:rFonts w:hint="eastAsia"/>
          <w:b/>
          <w:color w:val="FF0000"/>
          <w:sz w:val="22"/>
          <w:szCs w:val="21"/>
        </w:rPr>
        <w:t>此方案模板适用于研究者发起的干预性</w:t>
      </w:r>
      <w:r w:rsidR="00832101">
        <w:rPr>
          <w:rFonts w:hint="eastAsia"/>
          <w:b/>
          <w:color w:val="FF0000"/>
          <w:sz w:val="22"/>
          <w:szCs w:val="21"/>
        </w:rPr>
        <w:t>临床</w:t>
      </w:r>
      <w:r>
        <w:rPr>
          <w:rFonts w:hint="eastAsia"/>
          <w:b/>
          <w:color w:val="FF0000"/>
          <w:sz w:val="22"/>
          <w:szCs w:val="21"/>
        </w:rPr>
        <w:t>研究，</w:t>
      </w:r>
      <w:r w:rsidR="00832101">
        <w:rPr>
          <w:rFonts w:hint="eastAsia"/>
          <w:b/>
          <w:color w:val="FF0000"/>
          <w:sz w:val="22"/>
          <w:szCs w:val="21"/>
        </w:rPr>
        <w:t>包含单臂</w:t>
      </w:r>
      <w:r w:rsidR="00EF746F">
        <w:rPr>
          <w:rFonts w:hint="eastAsia"/>
          <w:b/>
          <w:color w:val="FF0000"/>
          <w:sz w:val="22"/>
          <w:szCs w:val="21"/>
        </w:rPr>
        <w:t>、</w:t>
      </w:r>
      <w:r w:rsidR="00832101">
        <w:rPr>
          <w:rFonts w:hint="eastAsia"/>
          <w:b/>
          <w:color w:val="FF0000"/>
          <w:sz w:val="22"/>
          <w:szCs w:val="21"/>
        </w:rPr>
        <w:t>R</w:t>
      </w:r>
      <w:r w:rsidR="00832101">
        <w:rPr>
          <w:b/>
          <w:color w:val="FF0000"/>
          <w:sz w:val="22"/>
          <w:szCs w:val="21"/>
        </w:rPr>
        <w:t>CT</w:t>
      </w:r>
      <w:r w:rsidR="00832101">
        <w:rPr>
          <w:rFonts w:hint="eastAsia"/>
          <w:b/>
          <w:color w:val="FF0000"/>
          <w:sz w:val="22"/>
          <w:szCs w:val="21"/>
        </w:rPr>
        <w:t>研究</w:t>
      </w:r>
      <w:r w:rsidR="00EF746F">
        <w:rPr>
          <w:rFonts w:hint="eastAsia"/>
          <w:b/>
          <w:color w:val="FF0000"/>
          <w:sz w:val="22"/>
          <w:szCs w:val="21"/>
        </w:rPr>
        <w:t>和非随机干预性研究</w:t>
      </w:r>
      <w:r w:rsidR="00832101">
        <w:rPr>
          <w:rFonts w:hint="eastAsia"/>
          <w:b/>
          <w:color w:val="FF0000"/>
          <w:sz w:val="22"/>
          <w:szCs w:val="21"/>
        </w:rPr>
        <w:t>。</w:t>
      </w:r>
    </w:p>
    <w:p w:rsidR="006812F6" w:rsidRPr="00902FA2" w:rsidRDefault="006812F6" w:rsidP="006812F6">
      <w:pPr>
        <w:numPr>
          <w:ilvl w:val="0"/>
          <w:numId w:val="1"/>
        </w:numPr>
        <w:rPr>
          <w:b/>
          <w:color w:val="FF0000"/>
          <w:sz w:val="22"/>
          <w:szCs w:val="21"/>
        </w:rPr>
      </w:pPr>
      <w:r w:rsidRPr="00902FA2">
        <w:rPr>
          <w:b/>
          <w:color w:val="FF0000"/>
          <w:sz w:val="22"/>
          <w:szCs w:val="21"/>
        </w:rPr>
        <w:t>以下凡斜体字</w:t>
      </w:r>
      <w:r w:rsidRPr="00902FA2">
        <w:rPr>
          <w:rFonts w:hint="eastAsia"/>
          <w:b/>
          <w:color w:val="FF0000"/>
          <w:sz w:val="22"/>
          <w:szCs w:val="21"/>
        </w:rPr>
        <w:t>括号（）的蓝色</w:t>
      </w:r>
      <w:r w:rsidRPr="00902FA2">
        <w:rPr>
          <w:b/>
          <w:color w:val="FF0000"/>
          <w:sz w:val="22"/>
          <w:szCs w:val="21"/>
        </w:rPr>
        <w:t>部分均为给研究者的提示语</w:t>
      </w:r>
      <w:r w:rsidR="00E9342A">
        <w:rPr>
          <w:rFonts w:hint="eastAsia"/>
          <w:b/>
          <w:color w:val="FF0000"/>
          <w:sz w:val="22"/>
          <w:szCs w:val="21"/>
        </w:rPr>
        <w:t>。</w:t>
      </w:r>
      <w:r w:rsidRPr="00902FA2">
        <w:rPr>
          <w:b/>
          <w:color w:val="FF0000"/>
          <w:sz w:val="22"/>
          <w:szCs w:val="21"/>
        </w:rPr>
        <w:t>制定完适合本研究的</w:t>
      </w:r>
      <w:r w:rsidRPr="00902FA2">
        <w:rPr>
          <w:rFonts w:hint="eastAsia"/>
          <w:b/>
          <w:color w:val="FF0000"/>
          <w:sz w:val="22"/>
          <w:szCs w:val="21"/>
        </w:rPr>
        <w:t>方案</w:t>
      </w:r>
      <w:r w:rsidRPr="00902FA2">
        <w:rPr>
          <w:b/>
          <w:color w:val="FF0000"/>
          <w:sz w:val="22"/>
          <w:szCs w:val="21"/>
        </w:rPr>
        <w:t>后，请删去斜体字内容。</w:t>
      </w:r>
    </w:p>
    <w:p w:rsidR="006812F6" w:rsidRPr="00902FA2" w:rsidRDefault="006812F6" w:rsidP="006812F6">
      <w:pPr>
        <w:numPr>
          <w:ilvl w:val="0"/>
          <w:numId w:val="1"/>
        </w:numPr>
        <w:rPr>
          <w:b/>
          <w:color w:val="FF0000"/>
          <w:sz w:val="22"/>
          <w:szCs w:val="21"/>
        </w:rPr>
      </w:pPr>
      <w:r w:rsidRPr="00902FA2">
        <w:rPr>
          <w:b/>
          <w:color w:val="FF0000"/>
          <w:sz w:val="22"/>
          <w:szCs w:val="21"/>
        </w:rPr>
        <w:t>在排版时请注意将</w:t>
      </w:r>
      <w:r w:rsidRPr="00902FA2">
        <w:rPr>
          <w:rFonts w:hint="eastAsia"/>
          <w:b/>
          <w:color w:val="FF0000"/>
          <w:sz w:val="22"/>
          <w:szCs w:val="21"/>
        </w:rPr>
        <w:t>方案的封面单独列为一页</w:t>
      </w:r>
      <w:r w:rsidRPr="00902FA2">
        <w:rPr>
          <w:rFonts w:hAnsi="宋体"/>
          <w:b/>
          <w:color w:val="FF0000"/>
          <w:sz w:val="22"/>
          <w:szCs w:val="21"/>
        </w:rPr>
        <w:t>。</w:t>
      </w:r>
    </w:p>
    <w:p w:rsidR="006E1717" w:rsidRPr="00902FA2" w:rsidRDefault="006E1717" w:rsidP="006812F6">
      <w:pPr>
        <w:numPr>
          <w:ilvl w:val="0"/>
          <w:numId w:val="1"/>
        </w:numPr>
        <w:rPr>
          <w:b/>
          <w:color w:val="FF0000"/>
          <w:sz w:val="22"/>
          <w:szCs w:val="21"/>
        </w:rPr>
      </w:pPr>
      <w:r w:rsidRPr="00902FA2">
        <w:rPr>
          <w:rFonts w:hint="eastAsia"/>
          <w:b/>
          <w:color w:val="FF0000"/>
          <w:sz w:val="22"/>
          <w:szCs w:val="21"/>
        </w:rPr>
        <w:t>多中心研究应注意描述多中心情况，我院为参加单位的，应使用组长单位的方案。</w:t>
      </w:r>
    </w:p>
    <w:p w:rsidR="006812F6" w:rsidRPr="009629E5" w:rsidRDefault="008D7BAF" w:rsidP="009629E5">
      <w:pPr>
        <w:pStyle w:val="a6"/>
        <w:rPr>
          <w:i/>
          <w:color w:val="0070C0"/>
        </w:rPr>
      </w:pPr>
      <w:r>
        <w:rPr>
          <w:rFonts w:hint="eastAsia"/>
          <w:i/>
          <w:color w:val="0070C0"/>
        </w:rPr>
        <w:t>（</w:t>
      </w:r>
      <w:r w:rsidRPr="008D7BAF">
        <w:rPr>
          <w:rFonts w:hint="eastAsia"/>
          <w:i/>
          <w:color w:val="0070C0"/>
        </w:rPr>
        <w:t>以下为方案</w:t>
      </w:r>
      <w:r>
        <w:rPr>
          <w:rFonts w:hint="eastAsia"/>
          <w:i/>
          <w:color w:val="0070C0"/>
        </w:rPr>
        <w:t>封面页）</w:t>
      </w:r>
    </w:p>
    <w:p w:rsidR="006812F6" w:rsidRPr="006812F6" w:rsidRDefault="00832101" w:rsidP="006812F6">
      <w:pPr>
        <w:pStyle w:val="a6"/>
        <w:jc w:val="center"/>
        <w:rPr>
          <w:rFonts w:ascii="Verdana" w:hAnsi="Verdana"/>
          <w:b/>
          <w:sz w:val="36"/>
          <w:szCs w:val="36"/>
        </w:rPr>
      </w:pPr>
      <w:r>
        <w:rPr>
          <w:rFonts w:ascii="Verdana" w:hAnsi="Verdana" w:hint="eastAsia"/>
          <w:b/>
          <w:sz w:val="36"/>
          <w:szCs w:val="36"/>
        </w:rPr>
        <w:t>研究者发起的干预性临床</w:t>
      </w:r>
      <w:r w:rsidR="006812F6">
        <w:rPr>
          <w:rFonts w:ascii="Verdana" w:hAnsi="Verdana" w:hint="eastAsia"/>
          <w:b/>
          <w:sz w:val="36"/>
          <w:szCs w:val="36"/>
        </w:rPr>
        <w:t>研究</w:t>
      </w:r>
      <w:r w:rsidR="006812F6" w:rsidRPr="006812F6">
        <w:rPr>
          <w:rFonts w:ascii="Verdana" w:hAnsi="Verdana" w:hint="eastAsia"/>
          <w:b/>
          <w:sz w:val="36"/>
          <w:szCs w:val="36"/>
        </w:rPr>
        <w:t>方案</w:t>
      </w:r>
    </w:p>
    <w:p w:rsidR="006812F6" w:rsidRDefault="006812F6" w:rsidP="006812F6">
      <w:pPr>
        <w:pStyle w:val="a6"/>
        <w:rPr>
          <w:rFonts w:ascii="Verdana" w:hAnsi="Verdana"/>
          <w:color w:val="000000"/>
        </w:rPr>
      </w:pPr>
    </w:p>
    <w:p w:rsidR="001459B2" w:rsidRPr="001459B2" w:rsidRDefault="001459B2" w:rsidP="001459B2">
      <w:pPr>
        <w:pStyle w:val="a6"/>
        <w:rPr>
          <w:rFonts w:cs="Times New Roman"/>
          <w:b/>
          <w:sz w:val="32"/>
          <w:szCs w:val="32"/>
        </w:rPr>
      </w:pPr>
      <w:r w:rsidRPr="001459B2">
        <w:rPr>
          <w:rFonts w:cs="Times New Roman"/>
          <w:b/>
          <w:sz w:val="32"/>
          <w:szCs w:val="32"/>
        </w:rPr>
        <w:t>项目名称</w:t>
      </w:r>
      <w:r>
        <w:rPr>
          <w:rFonts w:cs="Times New Roman" w:hint="eastAsia"/>
          <w:b/>
          <w:sz w:val="32"/>
          <w:szCs w:val="32"/>
        </w:rPr>
        <w:t>（中文）</w:t>
      </w:r>
      <w:r w:rsidRPr="001459B2">
        <w:rPr>
          <w:rFonts w:cs="Times New Roman"/>
          <w:b/>
          <w:sz w:val="32"/>
          <w:szCs w:val="32"/>
        </w:rPr>
        <w:t>：</w:t>
      </w:r>
      <w:r w:rsidRPr="001459B2">
        <w:rPr>
          <w:rFonts w:hint="eastAsia"/>
          <w:i/>
          <w:color w:val="0070C0"/>
        </w:rPr>
        <w:t>（</w:t>
      </w:r>
      <w:r>
        <w:rPr>
          <w:rFonts w:hint="eastAsia"/>
          <w:i/>
          <w:color w:val="0070C0"/>
        </w:rPr>
        <w:t>请填写项目名称中文</w:t>
      </w:r>
      <w:r w:rsidRPr="001459B2">
        <w:rPr>
          <w:rFonts w:hint="eastAsia"/>
          <w:i/>
          <w:color w:val="0070C0"/>
        </w:rPr>
        <w:t>）</w:t>
      </w:r>
    </w:p>
    <w:p w:rsidR="001459B2" w:rsidRPr="001459B2" w:rsidRDefault="001459B2" w:rsidP="001459B2">
      <w:pPr>
        <w:pStyle w:val="a6"/>
        <w:rPr>
          <w:rFonts w:cs="Times New Roman"/>
          <w:b/>
          <w:sz w:val="32"/>
          <w:szCs w:val="32"/>
        </w:rPr>
      </w:pPr>
      <w:r w:rsidRPr="001459B2">
        <w:rPr>
          <w:rFonts w:cs="Times New Roman"/>
          <w:b/>
          <w:sz w:val="32"/>
          <w:szCs w:val="32"/>
        </w:rPr>
        <w:t>项目名称</w:t>
      </w:r>
      <w:r>
        <w:rPr>
          <w:rFonts w:cs="Times New Roman" w:hint="eastAsia"/>
          <w:b/>
          <w:sz w:val="32"/>
          <w:szCs w:val="32"/>
        </w:rPr>
        <w:t>（英文）</w:t>
      </w:r>
      <w:r w:rsidRPr="001459B2">
        <w:rPr>
          <w:rFonts w:cs="Times New Roman"/>
          <w:b/>
          <w:sz w:val="32"/>
          <w:szCs w:val="32"/>
        </w:rPr>
        <w:t>：</w:t>
      </w:r>
      <w:r w:rsidRPr="001459B2">
        <w:rPr>
          <w:rFonts w:hint="eastAsia"/>
          <w:i/>
          <w:color w:val="0070C0"/>
        </w:rPr>
        <w:t>（</w:t>
      </w:r>
      <w:r>
        <w:rPr>
          <w:rFonts w:hint="eastAsia"/>
          <w:i/>
          <w:color w:val="0070C0"/>
        </w:rPr>
        <w:t>请填写项目名称英文</w:t>
      </w:r>
      <w:r w:rsidRPr="001459B2">
        <w:rPr>
          <w:rFonts w:hint="eastAsia"/>
          <w:i/>
          <w:color w:val="0070C0"/>
        </w:rPr>
        <w:t>）</w:t>
      </w:r>
    </w:p>
    <w:p w:rsidR="006812F6" w:rsidRDefault="006812F6" w:rsidP="006812F6">
      <w:pPr>
        <w:pStyle w:val="a6"/>
        <w:rPr>
          <w:rFonts w:ascii="Verdana" w:hAnsi="Verdana"/>
          <w:color w:val="000000"/>
        </w:rPr>
      </w:pPr>
    </w:p>
    <w:p w:rsidR="006812F6" w:rsidRPr="00282972" w:rsidRDefault="006812F6" w:rsidP="006812F6">
      <w:pPr>
        <w:pStyle w:val="a6"/>
        <w:ind w:firstLineChars="950" w:firstLine="2280"/>
        <w:rPr>
          <w:rFonts w:ascii="Verdana" w:hAnsi="Verdana"/>
          <w:i/>
          <w:color w:val="4BACC6"/>
        </w:rPr>
      </w:pPr>
      <w:r>
        <w:rPr>
          <w:rFonts w:ascii="Verdana" w:hAnsi="Verdana" w:hint="eastAsia"/>
          <w:color w:val="000000"/>
        </w:rPr>
        <w:t>研究单位：</w:t>
      </w:r>
      <w:r w:rsidR="00282972" w:rsidRPr="008D7BAF">
        <w:rPr>
          <w:rFonts w:hint="eastAsia"/>
          <w:i/>
          <w:color w:val="0070C0"/>
        </w:rPr>
        <w:t>（请填写单位名称，如果多中心研究，则列出所有单位并注明组长单位和参加单位；如果仅在我院开展的则此项填写为</w:t>
      </w:r>
      <w:proofErr w:type="gramStart"/>
      <w:r w:rsidR="00282972" w:rsidRPr="008D7BAF">
        <w:rPr>
          <w:rFonts w:hint="eastAsia"/>
          <w:i/>
          <w:color w:val="0070C0"/>
        </w:rPr>
        <w:t>“</w:t>
      </w:r>
      <w:proofErr w:type="gramEnd"/>
      <w:r w:rsidR="00282972" w:rsidRPr="008D7BAF">
        <w:rPr>
          <w:rFonts w:hint="eastAsia"/>
          <w:i/>
          <w:color w:val="0070C0"/>
        </w:rPr>
        <w:t>复旦大学附属中山医院“）</w:t>
      </w:r>
    </w:p>
    <w:p w:rsidR="006812F6" w:rsidRPr="008D7BAF" w:rsidRDefault="00282972" w:rsidP="006812F6">
      <w:pPr>
        <w:pStyle w:val="a6"/>
        <w:rPr>
          <w:i/>
          <w:color w:val="0070C0"/>
        </w:rPr>
      </w:pPr>
      <w:r>
        <w:rPr>
          <w:rFonts w:ascii="Verdana" w:hAnsi="Verdana" w:hint="eastAsia"/>
          <w:color w:val="000000"/>
        </w:rPr>
        <w:t xml:space="preserve">                   </w:t>
      </w:r>
      <w:r>
        <w:rPr>
          <w:rFonts w:ascii="Verdana" w:hAnsi="Verdana" w:hint="eastAsia"/>
          <w:color w:val="000000"/>
        </w:rPr>
        <w:t>研究负责人</w:t>
      </w:r>
      <w:r w:rsidR="006E1717">
        <w:rPr>
          <w:rFonts w:ascii="Verdana" w:hAnsi="Verdana" w:hint="eastAsia"/>
          <w:color w:val="000000"/>
        </w:rPr>
        <w:t>（签名）</w:t>
      </w:r>
      <w:r>
        <w:rPr>
          <w:rFonts w:ascii="Verdana" w:hAnsi="Verdana" w:hint="eastAsia"/>
          <w:color w:val="000000"/>
        </w:rPr>
        <w:t>：</w:t>
      </w:r>
      <w:r w:rsidRPr="008D7BAF">
        <w:rPr>
          <w:rFonts w:hint="eastAsia"/>
          <w:i/>
          <w:color w:val="0070C0"/>
        </w:rPr>
        <w:t>（</w:t>
      </w:r>
      <w:r w:rsidR="006E1717">
        <w:rPr>
          <w:rFonts w:hint="eastAsia"/>
          <w:i/>
          <w:color w:val="0070C0"/>
        </w:rPr>
        <w:t>本院</w:t>
      </w:r>
      <w:proofErr w:type="gramStart"/>
      <w:r w:rsidR="006E1717">
        <w:rPr>
          <w:rFonts w:hint="eastAsia"/>
          <w:i/>
          <w:color w:val="0070C0"/>
        </w:rPr>
        <w:t>单中心</w:t>
      </w:r>
      <w:proofErr w:type="gramEnd"/>
      <w:r w:rsidR="006E1717">
        <w:rPr>
          <w:rFonts w:hint="eastAsia"/>
          <w:i/>
          <w:color w:val="0070C0"/>
        </w:rPr>
        <w:t>研究，</w:t>
      </w:r>
      <w:r w:rsidRPr="008D7BAF">
        <w:rPr>
          <w:rFonts w:hint="eastAsia"/>
          <w:i/>
          <w:color w:val="0070C0"/>
        </w:rPr>
        <w:t>请填写本院负责人名字，在方案定稿后，研究负责人需在其打印名字后签署姓名和日期）</w:t>
      </w:r>
    </w:p>
    <w:p w:rsidR="00751DD6" w:rsidRDefault="00282972" w:rsidP="006E1717">
      <w:pPr>
        <w:pStyle w:val="a6"/>
        <w:ind w:firstLineChars="950" w:firstLine="2280"/>
      </w:pPr>
      <w:r>
        <w:rPr>
          <w:rFonts w:ascii="Verdana" w:hAnsi="Verdana" w:hint="eastAsia"/>
          <w:color w:val="000000"/>
        </w:rPr>
        <w:t>申办者：</w:t>
      </w:r>
      <w:r w:rsidR="008D7BAF" w:rsidRPr="006D68A3">
        <w:rPr>
          <w:i/>
          <w:color w:val="0070C0"/>
        </w:rPr>
        <w:t>（</w:t>
      </w:r>
      <w:r w:rsidR="008D7BAF" w:rsidRPr="006D68A3">
        <w:rPr>
          <w:rFonts w:hint="eastAsia"/>
          <w:i/>
          <w:color w:val="0070C0"/>
        </w:rPr>
        <w:t>申办</w:t>
      </w:r>
      <w:r w:rsidR="008D7BAF" w:rsidRPr="006D68A3">
        <w:rPr>
          <w:i/>
          <w:color w:val="0070C0"/>
        </w:rPr>
        <w:t>者的名字</w:t>
      </w:r>
      <w:r w:rsidR="008D7BAF">
        <w:rPr>
          <w:rFonts w:hint="eastAsia"/>
          <w:i/>
          <w:color w:val="0070C0"/>
        </w:rPr>
        <w:t>，若为本院医生自己发起的则写为“复旦大学附属中山医院”，若为厂家发起的则写为“厂家名称”</w:t>
      </w:r>
      <w:r w:rsidR="008D7BAF" w:rsidRPr="006D68A3">
        <w:rPr>
          <w:color w:val="0070C0"/>
        </w:rPr>
        <w:t>）</w:t>
      </w:r>
      <w:r w:rsidR="008D7BAF" w:rsidRPr="00BA2389">
        <w:t>。</w:t>
      </w:r>
    </w:p>
    <w:p w:rsidR="009629E5" w:rsidRPr="00751DD6" w:rsidRDefault="009629E5" w:rsidP="009629E5">
      <w:pPr>
        <w:pStyle w:val="a6"/>
        <w:ind w:firstLineChars="950" w:firstLine="2280"/>
        <w:rPr>
          <w:i/>
          <w:color w:val="0070C0"/>
        </w:rPr>
      </w:pPr>
      <w:r>
        <w:rPr>
          <w:rFonts w:ascii="Verdana" w:hAnsi="Verdana" w:hint="eastAsia"/>
          <w:color w:val="000000"/>
        </w:rPr>
        <w:t>版本号：</w:t>
      </w:r>
      <w:r w:rsidRPr="006D68A3">
        <w:rPr>
          <w:i/>
          <w:color w:val="0070C0"/>
        </w:rPr>
        <w:t>（</w:t>
      </w:r>
      <w:r>
        <w:rPr>
          <w:rFonts w:hint="eastAsia"/>
          <w:i/>
          <w:color w:val="0070C0"/>
        </w:rPr>
        <w:t>V</w:t>
      </w:r>
      <w:r>
        <w:rPr>
          <w:i/>
          <w:color w:val="0070C0"/>
        </w:rPr>
        <w:t>1.0</w:t>
      </w:r>
      <w:r>
        <w:rPr>
          <w:rFonts w:hint="eastAsia"/>
          <w:i/>
          <w:color w:val="0070C0"/>
        </w:rPr>
        <w:t>，统计审查退回修改后更新为V</w:t>
      </w:r>
      <w:r>
        <w:rPr>
          <w:i/>
          <w:color w:val="0070C0"/>
        </w:rPr>
        <w:t>1.1</w:t>
      </w:r>
      <w:r>
        <w:rPr>
          <w:rFonts w:hint="eastAsia"/>
          <w:i/>
          <w:color w:val="0070C0"/>
        </w:rPr>
        <w:t>，</w:t>
      </w:r>
      <w:r>
        <w:rPr>
          <w:i/>
          <w:color w:val="0070C0"/>
        </w:rPr>
        <w:t>V</w:t>
      </w:r>
      <w:r>
        <w:rPr>
          <w:rFonts w:hint="eastAsia"/>
          <w:i/>
          <w:color w:val="0070C0"/>
        </w:rPr>
        <w:t>1.2；函审/会审后修改更新为V</w:t>
      </w:r>
      <w:r>
        <w:rPr>
          <w:i/>
          <w:color w:val="0070C0"/>
        </w:rPr>
        <w:t>2.0,V3.0</w:t>
      </w:r>
      <w:r w:rsidRPr="006D68A3">
        <w:rPr>
          <w:color w:val="0070C0"/>
        </w:rPr>
        <w:t>）</w:t>
      </w:r>
      <w:r w:rsidRPr="00BA2389">
        <w:t>。</w:t>
      </w:r>
    </w:p>
    <w:p w:rsidR="009629E5" w:rsidRPr="009629E5" w:rsidRDefault="009629E5" w:rsidP="009629E5">
      <w:pPr>
        <w:pStyle w:val="a6"/>
        <w:ind w:firstLineChars="950" w:firstLine="2280"/>
        <w:rPr>
          <w:i/>
          <w:color w:val="0070C0"/>
        </w:rPr>
      </w:pPr>
      <w:r>
        <w:rPr>
          <w:rFonts w:ascii="Verdana" w:hAnsi="Verdana" w:hint="eastAsia"/>
          <w:color w:val="000000"/>
        </w:rPr>
        <w:t>版本日期：</w:t>
      </w:r>
      <w:r w:rsidRPr="006D68A3">
        <w:rPr>
          <w:i/>
          <w:color w:val="0070C0"/>
        </w:rPr>
        <w:t>（</w:t>
      </w:r>
      <w:r>
        <w:rPr>
          <w:rFonts w:hint="eastAsia"/>
          <w:i/>
          <w:color w:val="0070C0"/>
        </w:rPr>
        <w:t>方案修改后注意更新版本日期</w:t>
      </w:r>
      <w:r w:rsidRPr="006D68A3">
        <w:rPr>
          <w:color w:val="0070C0"/>
        </w:rPr>
        <w:t>）</w:t>
      </w:r>
      <w:r w:rsidRPr="00BA2389">
        <w:t>。</w:t>
      </w:r>
    </w:p>
    <w:p w:rsidR="00876429" w:rsidRDefault="008D7BAF" w:rsidP="00303D18">
      <w:pPr>
        <w:pStyle w:val="a6"/>
        <w:rPr>
          <w:i/>
          <w:color w:val="0070C0"/>
        </w:rPr>
      </w:pPr>
      <w:r>
        <w:rPr>
          <w:rFonts w:hint="eastAsia"/>
          <w:i/>
          <w:color w:val="0070C0"/>
        </w:rPr>
        <w:t>（</w:t>
      </w:r>
      <w:r w:rsidRPr="008D7BAF">
        <w:rPr>
          <w:rFonts w:hint="eastAsia"/>
          <w:i/>
          <w:color w:val="0070C0"/>
        </w:rPr>
        <w:t>以下为方案正文</w:t>
      </w:r>
      <w:r>
        <w:rPr>
          <w:rFonts w:hint="eastAsia"/>
          <w:i/>
          <w:color w:val="0070C0"/>
        </w:rPr>
        <w:t>）</w:t>
      </w:r>
    </w:p>
    <w:p w:rsidR="00997E87" w:rsidRDefault="00832101" w:rsidP="00997E87">
      <w:pPr>
        <w:pStyle w:val="a6"/>
        <w:jc w:val="center"/>
        <w:rPr>
          <w:rFonts w:ascii="Times New Roman" w:hAnsi="Times New Roman" w:cs="Times New Roman"/>
          <w:b/>
        </w:rPr>
      </w:pPr>
      <w:r>
        <w:rPr>
          <w:i/>
          <w:color w:val="0070C0"/>
        </w:rPr>
        <w:br w:type="page"/>
      </w:r>
      <w:r w:rsidR="00997E87">
        <w:rPr>
          <w:rFonts w:ascii="Times New Roman" w:hAnsi="Times New Roman" w:cs="Times New Roman"/>
          <w:b/>
        </w:rPr>
        <w:lastRenderedPageBreak/>
        <w:t>版本历史</w:t>
      </w:r>
      <w:r w:rsidR="00997E87">
        <w:rPr>
          <w:rFonts w:ascii="Times New Roman" w:hAnsi="Times New Roman" w:cs="Times New Roman"/>
          <w:b/>
        </w:rPr>
        <w:t>/</w:t>
      </w:r>
      <w:r w:rsidR="00997E87">
        <w:rPr>
          <w:rFonts w:ascii="Times New Roman" w:hAnsi="Times New Roman" w:cs="Times New Roman"/>
          <w:b/>
        </w:rPr>
        <w:t>修正历史</w:t>
      </w:r>
    </w:p>
    <w:tbl>
      <w:tblPr>
        <w:tblStyle w:val="a9"/>
        <w:tblW w:w="4998" w:type="pct"/>
        <w:tblLook w:val="04A0" w:firstRow="1" w:lastRow="0" w:firstColumn="1" w:lastColumn="0" w:noHBand="0" w:noVBand="1"/>
      </w:tblPr>
      <w:tblGrid>
        <w:gridCol w:w="939"/>
        <w:gridCol w:w="1264"/>
        <w:gridCol w:w="1588"/>
        <w:gridCol w:w="4508"/>
      </w:tblGrid>
      <w:tr w:rsidR="00997E87" w:rsidTr="00BE10B8">
        <w:tc>
          <w:tcPr>
            <w:tcW w:w="565" w:type="pct"/>
            <w:vAlign w:val="center"/>
          </w:tcPr>
          <w:p w:rsidR="00997E87" w:rsidRDefault="00997E87" w:rsidP="00BE10B8">
            <w:pPr>
              <w:pStyle w:val="a6"/>
              <w:spacing w:before="0" w:beforeAutospacing="0" w:after="0" w:afterAutospacing="0"/>
              <w:jc w:val="center"/>
              <w:rPr>
                <w:rFonts w:ascii="Times New Roman" w:hAnsi="Times New Roman" w:cs="Times New Roman"/>
                <w:b/>
              </w:rPr>
            </w:pPr>
            <w:r>
              <w:rPr>
                <w:rFonts w:ascii="Times New Roman" w:hAnsi="Times New Roman" w:cs="Times New Roman"/>
                <w:b/>
              </w:rPr>
              <w:t>文件</w:t>
            </w:r>
          </w:p>
        </w:tc>
        <w:tc>
          <w:tcPr>
            <w:tcW w:w="761" w:type="pct"/>
            <w:vAlign w:val="center"/>
          </w:tcPr>
          <w:p w:rsidR="00997E87" w:rsidRDefault="00997E87" w:rsidP="00BE10B8">
            <w:pPr>
              <w:pStyle w:val="a6"/>
              <w:spacing w:before="0" w:beforeAutospacing="0" w:after="0" w:afterAutospacing="0"/>
              <w:jc w:val="center"/>
              <w:rPr>
                <w:rFonts w:ascii="Times New Roman" w:hAnsi="Times New Roman" w:cs="Times New Roman"/>
                <w:b/>
              </w:rPr>
            </w:pPr>
            <w:r>
              <w:rPr>
                <w:rFonts w:ascii="Times New Roman" w:hAnsi="Times New Roman" w:cs="Times New Roman"/>
                <w:b/>
              </w:rPr>
              <w:t>版本号</w:t>
            </w:r>
          </w:p>
        </w:tc>
        <w:tc>
          <w:tcPr>
            <w:tcW w:w="957" w:type="pct"/>
            <w:vAlign w:val="center"/>
          </w:tcPr>
          <w:p w:rsidR="00997E87" w:rsidRDefault="00997E87" w:rsidP="00BE10B8">
            <w:pPr>
              <w:pStyle w:val="a6"/>
              <w:spacing w:before="0" w:beforeAutospacing="0" w:after="0" w:afterAutospacing="0"/>
              <w:jc w:val="center"/>
              <w:rPr>
                <w:rFonts w:ascii="Times New Roman" w:hAnsi="Times New Roman" w:cs="Times New Roman"/>
                <w:b/>
              </w:rPr>
            </w:pPr>
            <w:r>
              <w:rPr>
                <w:rFonts w:ascii="Times New Roman" w:hAnsi="Times New Roman" w:cs="Times New Roman"/>
                <w:b/>
              </w:rPr>
              <w:t>版本日期</w:t>
            </w:r>
          </w:p>
        </w:tc>
        <w:tc>
          <w:tcPr>
            <w:tcW w:w="2715" w:type="pct"/>
            <w:vAlign w:val="center"/>
          </w:tcPr>
          <w:p w:rsidR="00997E87" w:rsidRDefault="00997E87" w:rsidP="00BE10B8">
            <w:pPr>
              <w:pStyle w:val="a6"/>
              <w:spacing w:before="0" w:beforeAutospacing="0" w:after="0" w:afterAutospacing="0"/>
              <w:jc w:val="center"/>
              <w:rPr>
                <w:rFonts w:ascii="Times New Roman" w:hAnsi="Times New Roman" w:cs="Times New Roman"/>
                <w:b/>
              </w:rPr>
            </w:pPr>
            <w:r>
              <w:rPr>
                <w:rFonts w:ascii="Times New Roman" w:hAnsi="Times New Roman" w:cs="Times New Roman"/>
                <w:b/>
              </w:rPr>
              <w:t>修正原因说明和改动部分总结</w:t>
            </w:r>
          </w:p>
        </w:tc>
      </w:tr>
      <w:tr w:rsidR="00997E87" w:rsidTr="00BE10B8">
        <w:tc>
          <w:tcPr>
            <w:tcW w:w="565"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761"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957"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2715" w:type="pct"/>
          </w:tcPr>
          <w:p w:rsidR="00997E87" w:rsidRDefault="00997E87" w:rsidP="00BE10B8">
            <w:pPr>
              <w:pStyle w:val="a6"/>
              <w:spacing w:before="0" w:beforeAutospacing="0" w:after="0" w:afterAutospacing="0"/>
              <w:jc w:val="center"/>
              <w:rPr>
                <w:rFonts w:ascii="Times New Roman" w:hAnsi="Times New Roman" w:cs="Times New Roman"/>
                <w:bCs/>
              </w:rPr>
            </w:pPr>
          </w:p>
        </w:tc>
      </w:tr>
      <w:tr w:rsidR="00997E87" w:rsidTr="00BE10B8">
        <w:tc>
          <w:tcPr>
            <w:tcW w:w="565"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761"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957"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2715" w:type="pct"/>
          </w:tcPr>
          <w:p w:rsidR="00997E87" w:rsidRDefault="00997E87" w:rsidP="00BE10B8">
            <w:pPr>
              <w:pStyle w:val="a6"/>
              <w:spacing w:before="0" w:beforeAutospacing="0" w:after="0" w:afterAutospacing="0"/>
              <w:jc w:val="center"/>
              <w:rPr>
                <w:rFonts w:ascii="Times New Roman" w:hAnsi="Times New Roman" w:cs="Times New Roman"/>
                <w:bCs/>
              </w:rPr>
            </w:pPr>
          </w:p>
        </w:tc>
      </w:tr>
      <w:tr w:rsidR="00997E87" w:rsidTr="00BE10B8">
        <w:tc>
          <w:tcPr>
            <w:tcW w:w="565"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761"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957"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2715" w:type="pct"/>
          </w:tcPr>
          <w:p w:rsidR="00997E87" w:rsidRDefault="00997E87" w:rsidP="00BE10B8">
            <w:pPr>
              <w:pStyle w:val="a6"/>
              <w:spacing w:before="0" w:beforeAutospacing="0" w:after="0" w:afterAutospacing="0"/>
              <w:jc w:val="center"/>
              <w:rPr>
                <w:rFonts w:ascii="Times New Roman" w:hAnsi="Times New Roman" w:cs="Times New Roman"/>
                <w:bCs/>
              </w:rPr>
            </w:pPr>
          </w:p>
        </w:tc>
      </w:tr>
      <w:tr w:rsidR="00997E87" w:rsidTr="00BE10B8">
        <w:tc>
          <w:tcPr>
            <w:tcW w:w="565"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761"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957"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2715" w:type="pct"/>
          </w:tcPr>
          <w:p w:rsidR="00997E87" w:rsidRDefault="00997E87" w:rsidP="00BE10B8">
            <w:pPr>
              <w:pStyle w:val="a6"/>
              <w:spacing w:before="0" w:beforeAutospacing="0" w:after="0" w:afterAutospacing="0"/>
              <w:jc w:val="center"/>
              <w:rPr>
                <w:rFonts w:ascii="Times New Roman" w:hAnsi="Times New Roman" w:cs="Times New Roman"/>
                <w:bCs/>
              </w:rPr>
            </w:pPr>
          </w:p>
        </w:tc>
      </w:tr>
      <w:tr w:rsidR="00997E87" w:rsidTr="00BE10B8">
        <w:tc>
          <w:tcPr>
            <w:tcW w:w="565"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761"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957" w:type="pct"/>
          </w:tcPr>
          <w:p w:rsidR="00997E87" w:rsidRDefault="00997E87" w:rsidP="00BE10B8">
            <w:pPr>
              <w:pStyle w:val="a6"/>
              <w:spacing w:before="0" w:beforeAutospacing="0" w:after="0" w:afterAutospacing="0"/>
              <w:jc w:val="center"/>
              <w:rPr>
                <w:rFonts w:ascii="Times New Roman" w:hAnsi="Times New Roman" w:cs="Times New Roman"/>
                <w:bCs/>
              </w:rPr>
            </w:pPr>
          </w:p>
        </w:tc>
        <w:tc>
          <w:tcPr>
            <w:tcW w:w="2715" w:type="pct"/>
          </w:tcPr>
          <w:p w:rsidR="00997E87" w:rsidRDefault="00997E87" w:rsidP="00BE10B8">
            <w:pPr>
              <w:pStyle w:val="a6"/>
              <w:spacing w:before="0" w:beforeAutospacing="0" w:after="0" w:afterAutospacing="0"/>
              <w:jc w:val="center"/>
              <w:rPr>
                <w:rFonts w:ascii="Times New Roman" w:hAnsi="Times New Roman" w:cs="Times New Roman"/>
                <w:bCs/>
              </w:rPr>
            </w:pPr>
          </w:p>
        </w:tc>
      </w:tr>
    </w:tbl>
    <w:p w:rsidR="00997E87" w:rsidRDefault="00997E87" w:rsidP="00997E87">
      <w:pPr>
        <w:pStyle w:val="a6"/>
        <w:jc w:val="center"/>
        <w:rPr>
          <w:rFonts w:ascii="Verdana" w:hAnsi="Verdana"/>
          <w:b/>
          <w:sz w:val="28"/>
          <w:szCs w:val="28"/>
        </w:rPr>
      </w:pPr>
    </w:p>
    <w:p w:rsidR="00997E87" w:rsidRDefault="00997E87" w:rsidP="00997E87">
      <w:pPr>
        <w:pStyle w:val="a6"/>
        <w:rPr>
          <w:rFonts w:ascii="Verdana" w:hAnsi="Verdana"/>
          <w:b/>
          <w:sz w:val="36"/>
          <w:szCs w:val="36"/>
        </w:rPr>
        <w:sectPr w:rsidR="00997E87">
          <w:headerReference w:type="even" r:id="rId8"/>
          <w:headerReference w:type="default" r:id="rId9"/>
          <w:headerReference w:type="first" r:id="rId10"/>
          <w:pgSz w:w="11906" w:h="16838"/>
          <w:pgMar w:top="1440" w:right="1797" w:bottom="1440" w:left="1797" w:header="851" w:footer="992" w:gutter="0"/>
          <w:pgNumType w:start="0"/>
          <w:cols w:space="425"/>
          <w:titlePg/>
          <w:docGrid w:type="lines" w:linePitch="312"/>
        </w:sectPr>
      </w:pPr>
    </w:p>
    <w:p w:rsidR="00997E87" w:rsidRDefault="00997E87" w:rsidP="00997E87">
      <w:pPr>
        <w:pStyle w:val="a6"/>
        <w:jc w:val="center"/>
        <w:outlineLvl w:val="0"/>
        <w:rPr>
          <w:rFonts w:ascii="Verdana" w:hAnsi="Verdana"/>
          <w:b/>
          <w:sz w:val="36"/>
          <w:szCs w:val="36"/>
        </w:rPr>
      </w:pPr>
      <w:r>
        <w:rPr>
          <w:rFonts w:ascii="Verdana" w:hAnsi="Verdana" w:hint="eastAsia"/>
          <w:b/>
          <w:sz w:val="36"/>
          <w:szCs w:val="36"/>
        </w:rPr>
        <w:lastRenderedPageBreak/>
        <w:t>研究者声明</w:t>
      </w:r>
    </w:p>
    <w:p w:rsidR="00997E87" w:rsidRDefault="00997E87" w:rsidP="00997E87">
      <w:pPr>
        <w:pStyle w:val="a6"/>
        <w:spacing w:before="0" w:beforeAutospacing="0" w:after="0" w:afterAutospacing="0" w:line="360" w:lineRule="auto"/>
        <w:jc w:val="both"/>
        <w:rPr>
          <w:rFonts w:ascii="Times New Roman" w:hAnsi="Times New Roman" w:cs="Times New Roman"/>
          <w:bCs/>
          <w:color w:val="000000"/>
        </w:rPr>
      </w:pPr>
    </w:p>
    <w:p w:rsidR="00997E87" w:rsidRDefault="00997E87" w:rsidP="00997E87">
      <w:pPr>
        <w:pStyle w:val="a6"/>
        <w:spacing w:before="0" w:beforeAutospacing="0" w:after="0" w:afterAutospacing="0" w:line="360" w:lineRule="auto"/>
        <w:ind w:firstLineChars="200" w:firstLine="480"/>
        <w:jc w:val="both"/>
        <w:rPr>
          <w:rFonts w:ascii="Times New Roman" w:hAnsi="Times New Roman" w:cs="Times New Roman"/>
          <w:bCs/>
          <w:color w:val="000000"/>
        </w:rPr>
      </w:pPr>
      <w:r>
        <w:rPr>
          <w:rFonts w:ascii="Times New Roman" w:hAnsi="Times New Roman" w:cs="Times New Roman"/>
          <w:bCs/>
          <w:color w:val="000000"/>
        </w:rPr>
        <w:t>我将根据中国</w:t>
      </w:r>
      <w:r>
        <w:rPr>
          <w:rFonts w:ascii="Times New Roman" w:hAnsi="Times New Roman" w:cs="Times New Roman"/>
          <w:bCs/>
          <w:color w:val="000000"/>
        </w:rPr>
        <w:t xml:space="preserve"> GCP </w:t>
      </w:r>
      <w:r>
        <w:rPr>
          <w:rFonts w:ascii="Times New Roman" w:hAnsi="Times New Roman" w:cs="Times New Roman"/>
          <w:bCs/>
          <w:color w:val="000000"/>
        </w:rPr>
        <w:t>规定认真履行研究者职责，亲自参加或直接指导本临床研究。我方已阅读并确认此方案</w:t>
      </w:r>
      <w:r>
        <w:rPr>
          <w:rFonts w:ascii="Times New Roman" w:hAnsi="Times New Roman" w:cs="Times New Roman" w:hint="eastAsia"/>
          <w:bCs/>
          <w:color w:val="000000"/>
        </w:rPr>
        <w:t>，</w:t>
      </w:r>
      <w:r>
        <w:rPr>
          <w:rFonts w:ascii="Times New Roman" w:hAnsi="Times New Roman" w:cs="Times New Roman"/>
          <w:bCs/>
          <w:color w:val="000000"/>
        </w:rPr>
        <w:t>同意此方案的科学性和伦理性。我方将按照中国法律</w:t>
      </w:r>
      <w:r w:rsidR="002530E6">
        <w:rPr>
          <w:rFonts w:ascii="Times New Roman" w:hAnsi="Times New Roman" w:cs="Times New Roman" w:hint="eastAsia"/>
          <w:bCs/>
          <w:color w:val="000000"/>
        </w:rPr>
        <w:t>法规</w:t>
      </w:r>
      <w:r>
        <w:rPr>
          <w:rFonts w:ascii="Times New Roman" w:hAnsi="Times New Roman" w:cs="Times New Roman"/>
          <w:bCs/>
          <w:color w:val="000000"/>
        </w:rPr>
        <w:t>、赫尔辛基宣言、中国</w:t>
      </w:r>
      <w:r>
        <w:rPr>
          <w:rFonts w:ascii="Times New Roman" w:hAnsi="Times New Roman" w:cs="Times New Roman"/>
          <w:bCs/>
          <w:color w:val="000000"/>
        </w:rPr>
        <w:t>GCP</w:t>
      </w:r>
      <w:r>
        <w:rPr>
          <w:rFonts w:ascii="Times New Roman" w:hAnsi="Times New Roman" w:cs="Times New Roman"/>
          <w:bCs/>
          <w:color w:val="000000"/>
        </w:rPr>
        <w:t>以及此研究方案规定履行</w:t>
      </w:r>
      <w:r w:rsidR="002530E6">
        <w:rPr>
          <w:rFonts w:ascii="Times New Roman" w:hAnsi="Times New Roman" w:cs="Times New Roman" w:hint="eastAsia"/>
          <w:bCs/>
          <w:color w:val="000000"/>
        </w:rPr>
        <w:t>的</w:t>
      </w:r>
      <w:r>
        <w:rPr>
          <w:rFonts w:ascii="Times New Roman" w:hAnsi="Times New Roman" w:cs="Times New Roman"/>
          <w:bCs/>
          <w:color w:val="000000"/>
        </w:rPr>
        <w:t>相关的职责，并</w:t>
      </w:r>
      <w:r w:rsidR="002530E6">
        <w:rPr>
          <w:rFonts w:ascii="Times New Roman" w:hAnsi="Times New Roman" w:cs="Times New Roman" w:hint="eastAsia"/>
          <w:bCs/>
          <w:color w:val="000000"/>
        </w:rPr>
        <w:t>在</w:t>
      </w:r>
      <w:r>
        <w:rPr>
          <w:rFonts w:ascii="Times New Roman" w:hAnsi="Times New Roman" w:cs="Times New Roman"/>
          <w:bCs/>
          <w:color w:val="000000"/>
        </w:rPr>
        <w:t>经</w:t>
      </w:r>
      <w:r w:rsidR="002530E6">
        <w:rPr>
          <w:rFonts w:ascii="Times New Roman" w:hAnsi="Times New Roman" w:cs="Times New Roman" w:hint="eastAsia"/>
          <w:bCs/>
          <w:color w:val="000000"/>
        </w:rPr>
        <w:t>学术委员会和</w:t>
      </w:r>
      <w:r>
        <w:rPr>
          <w:rFonts w:ascii="Times New Roman" w:hAnsi="Times New Roman" w:cs="Times New Roman"/>
          <w:bCs/>
          <w:color w:val="000000"/>
        </w:rPr>
        <w:t>伦理委员会同意后才可实施</w:t>
      </w:r>
      <w:r w:rsidR="002530E6">
        <w:rPr>
          <w:rFonts w:ascii="Times New Roman" w:hAnsi="Times New Roman" w:cs="Times New Roman" w:hint="eastAsia"/>
          <w:bCs/>
          <w:color w:val="000000"/>
        </w:rPr>
        <w:t>。</w:t>
      </w:r>
      <w:proofErr w:type="gramStart"/>
      <w:r>
        <w:rPr>
          <w:rFonts w:ascii="Times New Roman" w:hAnsi="Times New Roman" w:cs="Times New Roman"/>
          <w:bCs/>
          <w:color w:val="000000"/>
        </w:rPr>
        <w:t>除非为</w:t>
      </w:r>
      <w:proofErr w:type="gramEnd"/>
      <w:r>
        <w:rPr>
          <w:rFonts w:ascii="Times New Roman" w:hAnsi="Times New Roman" w:cs="Times New Roman"/>
          <w:bCs/>
          <w:color w:val="000000"/>
        </w:rPr>
        <w:t>保护受试者的安全、权利和利益而必须采取措施</w:t>
      </w:r>
      <w:r w:rsidR="002530E6">
        <w:rPr>
          <w:rFonts w:ascii="Times New Roman" w:hAnsi="Times New Roman" w:cs="Times New Roman" w:hint="eastAsia"/>
          <w:bCs/>
          <w:color w:val="000000"/>
        </w:rPr>
        <w:t>，</w:t>
      </w:r>
      <w:r>
        <w:rPr>
          <w:rFonts w:ascii="Times New Roman" w:hAnsi="Times New Roman" w:cs="Times New Roman"/>
          <w:bCs/>
          <w:color w:val="000000"/>
        </w:rPr>
        <w:t>我方将对此研究方案保密。</w:t>
      </w:r>
    </w:p>
    <w:p w:rsidR="00997E87" w:rsidRDefault="00997E87" w:rsidP="00997E87">
      <w:pPr>
        <w:pStyle w:val="a6"/>
        <w:spacing w:before="0" w:beforeAutospacing="0" w:after="0" w:afterAutospacing="0" w:line="360" w:lineRule="auto"/>
        <w:rPr>
          <w:rFonts w:ascii="Verdana" w:hAnsi="Verdana"/>
          <w:b/>
          <w:color w:val="000000"/>
        </w:rPr>
      </w:pPr>
    </w:p>
    <w:p w:rsidR="00997E87" w:rsidRDefault="00997E87" w:rsidP="00997E87">
      <w:pPr>
        <w:pStyle w:val="a6"/>
        <w:spacing w:before="0" w:beforeAutospacing="0" w:after="0" w:afterAutospacing="0" w:line="360" w:lineRule="auto"/>
        <w:rPr>
          <w:rFonts w:ascii="Verdana" w:hAnsi="Verdana"/>
          <w:b/>
          <w:color w:val="000000"/>
        </w:rPr>
      </w:pPr>
    </w:p>
    <w:p w:rsidR="00997E87" w:rsidRDefault="00997E87" w:rsidP="00997E87">
      <w:pPr>
        <w:pStyle w:val="a6"/>
        <w:spacing w:before="0" w:beforeAutospacing="0" w:after="0" w:afterAutospacing="0" w:line="360" w:lineRule="auto"/>
        <w:rPr>
          <w:rFonts w:ascii="Verdana" w:hAnsi="Verdana"/>
          <w:b/>
          <w:color w:val="000000"/>
        </w:rPr>
      </w:pPr>
    </w:p>
    <w:p w:rsidR="00997E87" w:rsidRDefault="00997E87" w:rsidP="00997E87">
      <w:pPr>
        <w:pStyle w:val="a6"/>
        <w:spacing w:before="0" w:beforeAutospacing="0" w:after="0" w:afterAutospacing="0" w:line="360" w:lineRule="auto"/>
        <w:rPr>
          <w:rFonts w:ascii="Verdana" w:hAnsi="Verdana"/>
          <w:b/>
          <w:color w:val="000000"/>
        </w:rPr>
      </w:pPr>
    </w:p>
    <w:p w:rsidR="00997E87" w:rsidRDefault="00997E87" w:rsidP="00997E87">
      <w:pPr>
        <w:pStyle w:val="a6"/>
        <w:spacing w:before="0" w:beforeAutospacing="0" w:after="0" w:afterAutospacing="0" w:line="360" w:lineRule="auto"/>
        <w:rPr>
          <w:rFonts w:ascii="Verdana" w:hAnsi="Verdana"/>
          <w:b/>
          <w:color w:val="000000"/>
        </w:rPr>
      </w:pPr>
    </w:p>
    <w:p w:rsidR="00997E87" w:rsidRDefault="00B239DC" w:rsidP="00997E87">
      <w:pPr>
        <w:pStyle w:val="a6"/>
        <w:spacing w:before="0" w:beforeAutospacing="0" w:after="0" w:afterAutospacing="0" w:line="360" w:lineRule="auto"/>
        <w:rPr>
          <w:rFonts w:ascii="Verdana" w:hAnsi="Verdana"/>
          <w:bCs/>
          <w:color w:val="000000"/>
        </w:rPr>
      </w:pPr>
      <w:r>
        <w:rPr>
          <w:rFonts w:ascii="Verdana" w:hAnsi="Verdana" w:hint="eastAsia"/>
          <w:bCs/>
          <w:color w:val="000000"/>
        </w:rPr>
        <w:t>研究</w:t>
      </w:r>
      <w:r w:rsidR="00997E87">
        <w:rPr>
          <w:rFonts w:ascii="Verdana" w:hAnsi="Verdana" w:hint="eastAsia"/>
          <w:bCs/>
          <w:color w:val="000000"/>
        </w:rPr>
        <w:t>单位：</w:t>
      </w:r>
    </w:p>
    <w:p w:rsidR="00997E87" w:rsidRDefault="00997E87" w:rsidP="00997E87">
      <w:pPr>
        <w:pStyle w:val="a6"/>
        <w:spacing w:before="0" w:beforeAutospacing="0" w:after="0" w:afterAutospacing="0" w:line="360" w:lineRule="auto"/>
        <w:rPr>
          <w:rFonts w:ascii="Verdana" w:hAnsi="Verdana"/>
          <w:bCs/>
          <w:color w:val="000000"/>
        </w:rPr>
      </w:pPr>
      <w:r>
        <w:rPr>
          <w:rFonts w:ascii="Verdana" w:hAnsi="Verdana" w:hint="eastAsia"/>
          <w:bCs/>
          <w:color w:val="000000"/>
        </w:rPr>
        <w:t>主要研究者：</w:t>
      </w:r>
    </w:p>
    <w:p w:rsidR="00997E87" w:rsidRDefault="00997E87" w:rsidP="00997E87">
      <w:pPr>
        <w:pStyle w:val="a6"/>
        <w:spacing w:before="0" w:beforeAutospacing="0" w:after="0" w:afterAutospacing="0" w:line="360" w:lineRule="auto"/>
        <w:rPr>
          <w:rFonts w:ascii="Verdana" w:hAnsi="Verdana"/>
          <w:bCs/>
          <w:color w:val="000000"/>
        </w:rPr>
      </w:pPr>
      <w:r>
        <w:rPr>
          <w:rFonts w:ascii="Verdana" w:hAnsi="Verdana" w:hint="eastAsia"/>
          <w:bCs/>
          <w:color w:val="000000"/>
        </w:rPr>
        <w:t>主要研究者（签字）：</w:t>
      </w:r>
    </w:p>
    <w:p w:rsidR="00997E87" w:rsidRDefault="00997E87" w:rsidP="00997E87">
      <w:pPr>
        <w:pStyle w:val="a6"/>
        <w:spacing w:before="0" w:beforeAutospacing="0" w:after="0" w:afterAutospacing="0" w:line="360" w:lineRule="auto"/>
        <w:rPr>
          <w:rFonts w:ascii="Verdana" w:hAnsi="Verdana"/>
          <w:bCs/>
          <w:color w:val="000000"/>
        </w:rPr>
      </w:pPr>
      <w:r>
        <w:rPr>
          <w:rFonts w:ascii="Verdana" w:hAnsi="Verdana" w:hint="eastAsia"/>
          <w:bCs/>
          <w:color w:val="000000"/>
        </w:rPr>
        <w:t>签字日期：</w:t>
      </w:r>
    </w:p>
    <w:p w:rsidR="00997E87" w:rsidRDefault="00997E87">
      <w:pPr>
        <w:widowControl/>
        <w:jc w:val="left"/>
        <w:rPr>
          <w:rFonts w:ascii="宋体" w:hAnsi="宋体" w:cs="宋体"/>
          <w:i/>
          <w:color w:val="0070C0"/>
          <w:kern w:val="0"/>
          <w:sz w:val="24"/>
          <w:szCs w:val="24"/>
        </w:rPr>
      </w:pPr>
      <w:r>
        <w:rPr>
          <w:rFonts w:ascii="宋体" w:hAnsi="宋体" w:cs="宋体"/>
          <w:i/>
          <w:color w:val="0070C0"/>
          <w:kern w:val="0"/>
          <w:sz w:val="24"/>
          <w:szCs w:val="24"/>
        </w:rPr>
        <w:br w:type="page"/>
      </w:r>
    </w:p>
    <w:sdt>
      <w:sdtPr>
        <w:rPr>
          <w:rFonts w:ascii="Calibri" w:eastAsia="宋体" w:hAnsi="Calibri" w:cs="Times New Roman"/>
          <w:color w:val="auto"/>
          <w:kern w:val="2"/>
          <w:sz w:val="21"/>
          <w:szCs w:val="22"/>
          <w:lang w:val="zh-CN"/>
        </w:rPr>
        <w:id w:val="-627620264"/>
        <w:docPartObj>
          <w:docPartGallery w:val="Table of Contents"/>
          <w:docPartUnique/>
        </w:docPartObj>
      </w:sdtPr>
      <w:sdtEndPr>
        <w:rPr>
          <w:b/>
          <w:bCs/>
        </w:rPr>
      </w:sdtEndPr>
      <w:sdtContent>
        <w:p w:rsidR="007863E6" w:rsidRDefault="007863E6">
          <w:pPr>
            <w:pStyle w:val="TOC"/>
          </w:pPr>
          <w:r>
            <w:rPr>
              <w:lang w:val="zh-CN"/>
            </w:rPr>
            <w:t>目录</w:t>
          </w:r>
        </w:p>
        <w:p w:rsidR="00EF746F" w:rsidRDefault="007863E6">
          <w:pPr>
            <w:pStyle w:val="TOC1"/>
            <w:tabs>
              <w:tab w:val="right" w:leader="dot" w:pos="8302"/>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48531814" w:history="1">
            <w:r w:rsidR="00EF746F" w:rsidRPr="00D4521B">
              <w:rPr>
                <w:rStyle w:val="aa"/>
                <w:noProof/>
              </w:rPr>
              <w:t>方案摘要</w:t>
            </w:r>
            <w:r w:rsidR="00EF746F">
              <w:rPr>
                <w:noProof/>
                <w:webHidden/>
              </w:rPr>
              <w:tab/>
            </w:r>
            <w:r w:rsidR="00EF746F">
              <w:rPr>
                <w:noProof/>
                <w:webHidden/>
              </w:rPr>
              <w:fldChar w:fldCharType="begin"/>
            </w:r>
            <w:r w:rsidR="00EF746F">
              <w:rPr>
                <w:noProof/>
                <w:webHidden/>
              </w:rPr>
              <w:instrText xml:space="preserve"> PAGEREF _Toc148531814 \h </w:instrText>
            </w:r>
            <w:r w:rsidR="00EF746F">
              <w:rPr>
                <w:noProof/>
                <w:webHidden/>
              </w:rPr>
            </w:r>
            <w:r w:rsidR="00EF746F">
              <w:rPr>
                <w:noProof/>
                <w:webHidden/>
              </w:rPr>
              <w:fldChar w:fldCharType="separate"/>
            </w:r>
            <w:r w:rsidR="00EF746F">
              <w:rPr>
                <w:noProof/>
                <w:webHidden/>
              </w:rPr>
              <w:t>3</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15" w:history="1">
            <w:r w:rsidR="00EF746F" w:rsidRPr="00D4521B">
              <w:rPr>
                <w:rStyle w:val="aa"/>
                <w:noProof/>
              </w:rPr>
              <w:t>缩略词表</w:t>
            </w:r>
            <w:r w:rsidR="00EF746F">
              <w:rPr>
                <w:noProof/>
                <w:webHidden/>
              </w:rPr>
              <w:tab/>
            </w:r>
            <w:r w:rsidR="00EF746F">
              <w:rPr>
                <w:noProof/>
                <w:webHidden/>
              </w:rPr>
              <w:fldChar w:fldCharType="begin"/>
            </w:r>
            <w:r w:rsidR="00EF746F">
              <w:rPr>
                <w:noProof/>
                <w:webHidden/>
              </w:rPr>
              <w:instrText xml:space="preserve"> PAGEREF _Toc148531815 \h </w:instrText>
            </w:r>
            <w:r w:rsidR="00EF746F">
              <w:rPr>
                <w:noProof/>
                <w:webHidden/>
              </w:rPr>
            </w:r>
            <w:r w:rsidR="00EF746F">
              <w:rPr>
                <w:noProof/>
                <w:webHidden/>
              </w:rPr>
              <w:fldChar w:fldCharType="separate"/>
            </w:r>
            <w:r w:rsidR="00EF746F">
              <w:rPr>
                <w:noProof/>
                <w:webHidden/>
              </w:rPr>
              <w:t>4</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16" w:history="1">
            <w:r w:rsidR="00EF746F" w:rsidRPr="00D4521B">
              <w:rPr>
                <w:rStyle w:val="aa"/>
                <w:noProof/>
              </w:rPr>
              <w:t>一、研究背景</w:t>
            </w:r>
            <w:r w:rsidR="00EF746F">
              <w:rPr>
                <w:noProof/>
                <w:webHidden/>
              </w:rPr>
              <w:tab/>
            </w:r>
            <w:r w:rsidR="00EF746F">
              <w:rPr>
                <w:noProof/>
                <w:webHidden/>
              </w:rPr>
              <w:fldChar w:fldCharType="begin"/>
            </w:r>
            <w:r w:rsidR="00EF746F">
              <w:rPr>
                <w:noProof/>
                <w:webHidden/>
              </w:rPr>
              <w:instrText xml:space="preserve"> PAGEREF _Toc148531816 \h </w:instrText>
            </w:r>
            <w:r w:rsidR="00EF746F">
              <w:rPr>
                <w:noProof/>
                <w:webHidden/>
              </w:rPr>
            </w:r>
            <w:r w:rsidR="00EF746F">
              <w:rPr>
                <w:noProof/>
                <w:webHidden/>
              </w:rPr>
              <w:fldChar w:fldCharType="separate"/>
            </w:r>
            <w:r w:rsidR="00EF746F">
              <w:rPr>
                <w:noProof/>
                <w:webHidden/>
              </w:rPr>
              <w:t>5</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17" w:history="1">
            <w:r w:rsidR="00EF746F" w:rsidRPr="00D4521B">
              <w:rPr>
                <w:rStyle w:val="aa"/>
                <w:noProof/>
              </w:rPr>
              <w:t>二、研究目的</w:t>
            </w:r>
            <w:r w:rsidR="00EF746F">
              <w:rPr>
                <w:noProof/>
                <w:webHidden/>
              </w:rPr>
              <w:tab/>
            </w:r>
            <w:r w:rsidR="00EF746F">
              <w:rPr>
                <w:noProof/>
                <w:webHidden/>
              </w:rPr>
              <w:fldChar w:fldCharType="begin"/>
            </w:r>
            <w:r w:rsidR="00EF746F">
              <w:rPr>
                <w:noProof/>
                <w:webHidden/>
              </w:rPr>
              <w:instrText xml:space="preserve"> PAGEREF _Toc148531817 \h </w:instrText>
            </w:r>
            <w:r w:rsidR="00EF746F">
              <w:rPr>
                <w:noProof/>
                <w:webHidden/>
              </w:rPr>
            </w:r>
            <w:r w:rsidR="00EF746F">
              <w:rPr>
                <w:noProof/>
                <w:webHidden/>
              </w:rPr>
              <w:fldChar w:fldCharType="separate"/>
            </w:r>
            <w:r w:rsidR="00EF746F">
              <w:rPr>
                <w:noProof/>
                <w:webHidden/>
              </w:rPr>
              <w:t>5</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18" w:history="1">
            <w:r w:rsidR="00EF746F" w:rsidRPr="00D4521B">
              <w:rPr>
                <w:rStyle w:val="aa"/>
                <w:noProof/>
              </w:rPr>
              <w:t>2.1</w:t>
            </w:r>
            <w:r w:rsidR="00EF746F" w:rsidRPr="00D4521B">
              <w:rPr>
                <w:rStyle w:val="aa"/>
                <w:noProof/>
              </w:rPr>
              <w:t>主要研究目的</w:t>
            </w:r>
            <w:r w:rsidR="00EF746F">
              <w:rPr>
                <w:noProof/>
                <w:webHidden/>
              </w:rPr>
              <w:tab/>
            </w:r>
            <w:r w:rsidR="00EF746F">
              <w:rPr>
                <w:noProof/>
                <w:webHidden/>
              </w:rPr>
              <w:fldChar w:fldCharType="begin"/>
            </w:r>
            <w:r w:rsidR="00EF746F">
              <w:rPr>
                <w:noProof/>
                <w:webHidden/>
              </w:rPr>
              <w:instrText xml:space="preserve"> PAGEREF _Toc148531818 \h </w:instrText>
            </w:r>
            <w:r w:rsidR="00EF746F">
              <w:rPr>
                <w:noProof/>
                <w:webHidden/>
              </w:rPr>
            </w:r>
            <w:r w:rsidR="00EF746F">
              <w:rPr>
                <w:noProof/>
                <w:webHidden/>
              </w:rPr>
              <w:fldChar w:fldCharType="separate"/>
            </w:r>
            <w:r w:rsidR="00EF746F">
              <w:rPr>
                <w:noProof/>
                <w:webHidden/>
              </w:rPr>
              <w:t>5</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19" w:history="1">
            <w:r w:rsidR="00EF746F" w:rsidRPr="00D4521B">
              <w:rPr>
                <w:rStyle w:val="aa"/>
                <w:noProof/>
              </w:rPr>
              <w:t>2.2</w:t>
            </w:r>
            <w:r w:rsidR="00EF746F" w:rsidRPr="00D4521B">
              <w:rPr>
                <w:rStyle w:val="aa"/>
                <w:noProof/>
              </w:rPr>
              <w:t>次要研究目的</w:t>
            </w:r>
            <w:r w:rsidR="00EF746F">
              <w:rPr>
                <w:noProof/>
                <w:webHidden/>
              </w:rPr>
              <w:tab/>
            </w:r>
            <w:r w:rsidR="00EF746F">
              <w:rPr>
                <w:noProof/>
                <w:webHidden/>
              </w:rPr>
              <w:fldChar w:fldCharType="begin"/>
            </w:r>
            <w:r w:rsidR="00EF746F">
              <w:rPr>
                <w:noProof/>
                <w:webHidden/>
              </w:rPr>
              <w:instrText xml:space="preserve"> PAGEREF _Toc148531819 \h </w:instrText>
            </w:r>
            <w:r w:rsidR="00EF746F">
              <w:rPr>
                <w:noProof/>
                <w:webHidden/>
              </w:rPr>
            </w:r>
            <w:r w:rsidR="00EF746F">
              <w:rPr>
                <w:noProof/>
                <w:webHidden/>
              </w:rPr>
              <w:fldChar w:fldCharType="separate"/>
            </w:r>
            <w:r w:rsidR="00EF746F">
              <w:rPr>
                <w:noProof/>
                <w:webHidden/>
              </w:rPr>
              <w:t>5</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20" w:history="1">
            <w:r w:rsidR="00EF746F" w:rsidRPr="00D4521B">
              <w:rPr>
                <w:rStyle w:val="aa"/>
                <w:noProof/>
              </w:rPr>
              <w:t>三、研究概况</w:t>
            </w:r>
            <w:r w:rsidR="00EF746F">
              <w:rPr>
                <w:noProof/>
                <w:webHidden/>
              </w:rPr>
              <w:tab/>
            </w:r>
            <w:r w:rsidR="00EF746F">
              <w:rPr>
                <w:noProof/>
                <w:webHidden/>
              </w:rPr>
              <w:fldChar w:fldCharType="begin"/>
            </w:r>
            <w:r w:rsidR="00EF746F">
              <w:rPr>
                <w:noProof/>
                <w:webHidden/>
              </w:rPr>
              <w:instrText xml:space="preserve"> PAGEREF _Toc148531820 \h </w:instrText>
            </w:r>
            <w:r w:rsidR="00EF746F">
              <w:rPr>
                <w:noProof/>
                <w:webHidden/>
              </w:rPr>
            </w:r>
            <w:r w:rsidR="00EF746F">
              <w:rPr>
                <w:noProof/>
                <w:webHidden/>
              </w:rPr>
              <w:fldChar w:fldCharType="separate"/>
            </w:r>
            <w:r w:rsidR="00EF746F">
              <w:rPr>
                <w:noProof/>
                <w:webHidden/>
              </w:rPr>
              <w:t>5</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21" w:history="1">
            <w:r w:rsidR="00EF746F" w:rsidRPr="00D4521B">
              <w:rPr>
                <w:rStyle w:val="aa"/>
                <w:noProof/>
              </w:rPr>
              <w:t>3.1</w:t>
            </w:r>
            <w:r w:rsidR="00EF746F" w:rsidRPr="00D4521B">
              <w:rPr>
                <w:rStyle w:val="aa"/>
                <w:noProof/>
              </w:rPr>
              <w:t>整体的研究设计和计划</w:t>
            </w:r>
            <w:r w:rsidR="00EF746F">
              <w:rPr>
                <w:noProof/>
                <w:webHidden/>
              </w:rPr>
              <w:tab/>
            </w:r>
            <w:r w:rsidR="00EF746F">
              <w:rPr>
                <w:noProof/>
                <w:webHidden/>
              </w:rPr>
              <w:fldChar w:fldCharType="begin"/>
            </w:r>
            <w:r w:rsidR="00EF746F">
              <w:rPr>
                <w:noProof/>
                <w:webHidden/>
              </w:rPr>
              <w:instrText xml:space="preserve"> PAGEREF _Toc148531821 \h </w:instrText>
            </w:r>
            <w:r w:rsidR="00EF746F">
              <w:rPr>
                <w:noProof/>
                <w:webHidden/>
              </w:rPr>
            </w:r>
            <w:r w:rsidR="00EF746F">
              <w:rPr>
                <w:noProof/>
                <w:webHidden/>
              </w:rPr>
              <w:fldChar w:fldCharType="separate"/>
            </w:r>
            <w:r w:rsidR="00EF746F">
              <w:rPr>
                <w:noProof/>
                <w:webHidden/>
              </w:rPr>
              <w:t>5</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22" w:history="1">
            <w:r w:rsidR="00EF746F" w:rsidRPr="00D4521B">
              <w:rPr>
                <w:rStyle w:val="aa"/>
                <w:noProof/>
              </w:rPr>
              <w:t>3.2</w:t>
            </w:r>
            <w:r w:rsidR="00EF746F" w:rsidRPr="00D4521B">
              <w:rPr>
                <w:rStyle w:val="aa"/>
                <w:noProof/>
              </w:rPr>
              <w:t>病例数及分组方法</w:t>
            </w:r>
            <w:r w:rsidR="00EF746F">
              <w:rPr>
                <w:noProof/>
                <w:webHidden/>
              </w:rPr>
              <w:tab/>
            </w:r>
            <w:r w:rsidR="00EF746F">
              <w:rPr>
                <w:noProof/>
                <w:webHidden/>
              </w:rPr>
              <w:fldChar w:fldCharType="begin"/>
            </w:r>
            <w:r w:rsidR="00EF746F">
              <w:rPr>
                <w:noProof/>
                <w:webHidden/>
              </w:rPr>
              <w:instrText xml:space="preserve"> PAGEREF _Toc148531822 \h </w:instrText>
            </w:r>
            <w:r w:rsidR="00EF746F">
              <w:rPr>
                <w:noProof/>
                <w:webHidden/>
              </w:rPr>
            </w:r>
            <w:r w:rsidR="00EF746F">
              <w:rPr>
                <w:noProof/>
                <w:webHidden/>
              </w:rPr>
              <w:fldChar w:fldCharType="separate"/>
            </w:r>
            <w:r w:rsidR="00EF746F">
              <w:rPr>
                <w:noProof/>
                <w:webHidden/>
              </w:rPr>
              <w:t>5</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23" w:history="1">
            <w:r w:rsidR="00EF746F" w:rsidRPr="00D4521B">
              <w:rPr>
                <w:rStyle w:val="aa"/>
                <w:noProof/>
              </w:rPr>
              <w:t>3.3</w:t>
            </w:r>
            <w:r w:rsidR="00EF746F" w:rsidRPr="00D4521B">
              <w:rPr>
                <w:rStyle w:val="aa"/>
                <w:noProof/>
              </w:rPr>
              <w:t>随机化和盲法</w:t>
            </w:r>
            <w:r w:rsidR="00EF746F">
              <w:rPr>
                <w:noProof/>
                <w:webHidden/>
              </w:rPr>
              <w:tab/>
            </w:r>
            <w:r w:rsidR="00EF746F">
              <w:rPr>
                <w:noProof/>
                <w:webHidden/>
              </w:rPr>
              <w:fldChar w:fldCharType="begin"/>
            </w:r>
            <w:r w:rsidR="00EF746F">
              <w:rPr>
                <w:noProof/>
                <w:webHidden/>
              </w:rPr>
              <w:instrText xml:space="preserve"> PAGEREF _Toc148531823 \h </w:instrText>
            </w:r>
            <w:r w:rsidR="00EF746F">
              <w:rPr>
                <w:noProof/>
                <w:webHidden/>
              </w:rPr>
            </w:r>
            <w:r w:rsidR="00EF746F">
              <w:rPr>
                <w:noProof/>
                <w:webHidden/>
              </w:rPr>
              <w:fldChar w:fldCharType="separate"/>
            </w:r>
            <w:r w:rsidR="00EF746F">
              <w:rPr>
                <w:noProof/>
                <w:webHidden/>
              </w:rPr>
              <w:t>5</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24" w:history="1">
            <w:r w:rsidR="00EF746F" w:rsidRPr="00D4521B">
              <w:rPr>
                <w:rStyle w:val="aa"/>
                <w:noProof/>
              </w:rPr>
              <w:t>3.4</w:t>
            </w:r>
            <w:r w:rsidR="00EF746F" w:rsidRPr="00D4521B">
              <w:rPr>
                <w:rStyle w:val="aa"/>
                <w:noProof/>
              </w:rPr>
              <w:t>研究流程图</w:t>
            </w:r>
            <w:r w:rsidR="00EF746F">
              <w:rPr>
                <w:noProof/>
                <w:webHidden/>
              </w:rPr>
              <w:tab/>
            </w:r>
            <w:r w:rsidR="00EF746F">
              <w:rPr>
                <w:noProof/>
                <w:webHidden/>
              </w:rPr>
              <w:fldChar w:fldCharType="begin"/>
            </w:r>
            <w:r w:rsidR="00EF746F">
              <w:rPr>
                <w:noProof/>
                <w:webHidden/>
              </w:rPr>
              <w:instrText xml:space="preserve"> PAGEREF _Toc148531824 \h </w:instrText>
            </w:r>
            <w:r w:rsidR="00EF746F">
              <w:rPr>
                <w:noProof/>
                <w:webHidden/>
              </w:rPr>
            </w:r>
            <w:r w:rsidR="00EF746F">
              <w:rPr>
                <w:noProof/>
                <w:webHidden/>
              </w:rPr>
              <w:fldChar w:fldCharType="separate"/>
            </w:r>
            <w:r w:rsidR="00EF746F">
              <w:rPr>
                <w:noProof/>
                <w:webHidden/>
              </w:rPr>
              <w:t>6</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25" w:history="1">
            <w:r w:rsidR="00EF746F" w:rsidRPr="00D4521B">
              <w:rPr>
                <w:rStyle w:val="aa"/>
                <w:noProof/>
              </w:rPr>
              <w:t>四、研究人群</w:t>
            </w:r>
            <w:r w:rsidR="00EF746F">
              <w:rPr>
                <w:noProof/>
                <w:webHidden/>
              </w:rPr>
              <w:tab/>
            </w:r>
            <w:r w:rsidR="00EF746F">
              <w:rPr>
                <w:noProof/>
                <w:webHidden/>
              </w:rPr>
              <w:fldChar w:fldCharType="begin"/>
            </w:r>
            <w:r w:rsidR="00EF746F">
              <w:rPr>
                <w:noProof/>
                <w:webHidden/>
              </w:rPr>
              <w:instrText xml:space="preserve"> PAGEREF _Toc148531825 \h </w:instrText>
            </w:r>
            <w:r w:rsidR="00EF746F">
              <w:rPr>
                <w:noProof/>
                <w:webHidden/>
              </w:rPr>
            </w:r>
            <w:r w:rsidR="00EF746F">
              <w:rPr>
                <w:noProof/>
                <w:webHidden/>
              </w:rPr>
              <w:fldChar w:fldCharType="separate"/>
            </w:r>
            <w:r w:rsidR="00EF746F">
              <w:rPr>
                <w:noProof/>
                <w:webHidden/>
              </w:rPr>
              <w:t>6</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26" w:history="1">
            <w:r w:rsidR="00EF746F" w:rsidRPr="00D4521B">
              <w:rPr>
                <w:rStyle w:val="aa"/>
                <w:noProof/>
              </w:rPr>
              <w:t>4.1</w:t>
            </w:r>
            <w:r w:rsidR="00EF746F" w:rsidRPr="00D4521B">
              <w:rPr>
                <w:rStyle w:val="aa"/>
                <w:noProof/>
              </w:rPr>
              <w:t>入选标准</w:t>
            </w:r>
            <w:r w:rsidR="00EF746F">
              <w:rPr>
                <w:noProof/>
                <w:webHidden/>
              </w:rPr>
              <w:tab/>
            </w:r>
            <w:r w:rsidR="00EF746F">
              <w:rPr>
                <w:noProof/>
                <w:webHidden/>
              </w:rPr>
              <w:fldChar w:fldCharType="begin"/>
            </w:r>
            <w:r w:rsidR="00EF746F">
              <w:rPr>
                <w:noProof/>
                <w:webHidden/>
              </w:rPr>
              <w:instrText xml:space="preserve"> PAGEREF _Toc148531826 \h </w:instrText>
            </w:r>
            <w:r w:rsidR="00EF746F">
              <w:rPr>
                <w:noProof/>
                <w:webHidden/>
              </w:rPr>
            </w:r>
            <w:r w:rsidR="00EF746F">
              <w:rPr>
                <w:noProof/>
                <w:webHidden/>
              </w:rPr>
              <w:fldChar w:fldCharType="separate"/>
            </w:r>
            <w:r w:rsidR="00EF746F">
              <w:rPr>
                <w:noProof/>
                <w:webHidden/>
              </w:rPr>
              <w:t>6</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27" w:history="1">
            <w:r w:rsidR="00EF746F" w:rsidRPr="00D4521B">
              <w:rPr>
                <w:rStyle w:val="aa"/>
                <w:noProof/>
              </w:rPr>
              <w:t>4.2</w:t>
            </w:r>
            <w:r w:rsidR="00EF746F" w:rsidRPr="00D4521B">
              <w:rPr>
                <w:rStyle w:val="aa"/>
                <w:noProof/>
              </w:rPr>
              <w:t>排除标准</w:t>
            </w:r>
            <w:r w:rsidR="00EF746F">
              <w:rPr>
                <w:noProof/>
                <w:webHidden/>
              </w:rPr>
              <w:tab/>
            </w:r>
            <w:r w:rsidR="00EF746F">
              <w:rPr>
                <w:noProof/>
                <w:webHidden/>
              </w:rPr>
              <w:fldChar w:fldCharType="begin"/>
            </w:r>
            <w:r w:rsidR="00EF746F">
              <w:rPr>
                <w:noProof/>
                <w:webHidden/>
              </w:rPr>
              <w:instrText xml:space="preserve"> PAGEREF _Toc148531827 \h </w:instrText>
            </w:r>
            <w:r w:rsidR="00EF746F">
              <w:rPr>
                <w:noProof/>
                <w:webHidden/>
              </w:rPr>
            </w:r>
            <w:r w:rsidR="00EF746F">
              <w:rPr>
                <w:noProof/>
                <w:webHidden/>
              </w:rPr>
              <w:fldChar w:fldCharType="separate"/>
            </w:r>
            <w:r w:rsidR="00EF746F">
              <w:rPr>
                <w:noProof/>
                <w:webHidden/>
              </w:rPr>
              <w:t>6</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28" w:history="1">
            <w:r w:rsidR="00EF746F" w:rsidRPr="00D4521B">
              <w:rPr>
                <w:rStyle w:val="aa"/>
                <w:noProof/>
              </w:rPr>
              <w:t>4.3</w:t>
            </w:r>
            <w:r w:rsidR="00EF746F" w:rsidRPr="00D4521B">
              <w:rPr>
                <w:rStyle w:val="aa"/>
                <w:noProof/>
              </w:rPr>
              <w:t>中途退出标准</w:t>
            </w:r>
            <w:r w:rsidR="00EF746F">
              <w:rPr>
                <w:noProof/>
                <w:webHidden/>
              </w:rPr>
              <w:tab/>
            </w:r>
            <w:r w:rsidR="00EF746F">
              <w:rPr>
                <w:noProof/>
                <w:webHidden/>
              </w:rPr>
              <w:fldChar w:fldCharType="begin"/>
            </w:r>
            <w:r w:rsidR="00EF746F">
              <w:rPr>
                <w:noProof/>
                <w:webHidden/>
              </w:rPr>
              <w:instrText xml:space="preserve"> PAGEREF _Toc148531828 \h </w:instrText>
            </w:r>
            <w:r w:rsidR="00EF746F">
              <w:rPr>
                <w:noProof/>
                <w:webHidden/>
              </w:rPr>
            </w:r>
            <w:r w:rsidR="00EF746F">
              <w:rPr>
                <w:noProof/>
                <w:webHidden/>
              </w:rPr>
              <w:fldChar w:fldCharType="separate"/>
            </w:r>
            <w:r w:rsidR="00EF746F">
              <w:rPr>
                <w:noProof/>
                <w:webHidden/>
              </w:rPr>
              <w:t>6</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29" w:history="1">
            <w:r w:rsidR="00EF746F" w:rsidRPr="00D4521B">
              <w:rPr>
                <w:rStyle w:val="aa"/>
                <w:noProof/>
              </w:rPr>
              <w:t>4.4</w:t>
            </w:r>
            <w:r w:rsidR="00EF746F" w:rsidRPr="00D4521B">
              <w:rPr>
                <w:rStyle w:val="aa"/>
                <w:noProof/>
              </w:rPr>
              <w:t>剔除标准</w:t>
            </w:r>
            <w:r w:rsidR="00EF746F">
              <w:rPr>
                <w:noProof/>
                <w:webHidden/>
              </w:rPr>
              <w:tab/>
            </w:r>
            <w:r w:rsidR="00EF746F">
              <w:rPr>
                <w:noProof/>
                <w:webHidden/>
              </w:rPr>
              <w:fldChar w:fldCharType="begin"/>
            </w:r>
            <w:r w:rsidR="00EF746F">
              <w:rPr>
                <w:noProof/>
                <w:webHidden/>
              </w:rPr>
              <w:instrText xml:space="preserve"> PAGEREF _Toc148531829 \h </w:instrText>
            </w:r>
            <w:r w:rsidR="00EF746F">
              <w:rPr>
                <w:noProof/>
                <w:webHidden/>
              </w:rPr>
            </w:r>
            <w:r w:rsidR="00EF746F">
              <w:rPr>
                <w:noProof/>
                <w:webHidden/>
              </w:rPr>
              <w:fldChar w:fldCharType="separate"/>
            </w:r>
            <w:r w:rsidR="00EF746F">
              <w:rPr>
                <w:noProof/>
                <w:webHidden/>
              </w:rPr>
              <w:t>6</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30" w:history="1">
            <w:r w:rsidR="00EF746F" w:rsidRPr="00D4521B">
              <w:rPr>
                <w:rStyle w:val="aa"/>
                <w:noProof/>
              </w:rPr>
              <w:t>五、终点指标</w:t>
            </w:r>
            <w:r w:rsidR="00EF746F">
              <w:rPr>
                <w:noProof/>
                <w:webHidden/>
              </w:rPr>
              <w:tab/>
            </w:r>
            <w:r w:rsidR="00EF746F">
              <w:rPr>
                <w:noProof/>
                <w:webHidden/>
              </w:rPr>
              <w:fldChar w:fldCharType="begin"/>
            </w:r>
            <w:r w:rsidR="00EF746F">
              <w:rPr>
                <w:noProof/>
                <w:webHidden/>
              </w:rPr>
              <w:instrText xml:space="preserve"> PAGEREF _Toc148531830 \h </w:instrText>
            </w:r>
            <w:r w:rsidR="00EF746F">
              <w:rPr>
                <w:noProof/>
                <w:webHidden/>
              </w:rPr>
            </w:r>
            <w:r w:rsidR="00EF746F">
              <w:rPr>
                <w:noProof/>
                <w:webHidden/>
              </w:rPr>
              <w:fldChar w:fldCharType="separate"/>
            </w:r>
            <w:r w:rsidR="00EF746F">
              <w:rPr>
                <w:noProof/>
                <w:webHidden/>
              </w:rPr>
              <w:t>6</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31" w:history="1">
            <w:r w:rsidR="00EF746F" w:rsidRPr="00D4521B">
              <w:rPr>
                <w:rStyle w:val="aa"/>
                <w:rFonts w:ascii="Times New Roman" w:hAnsi="Verdana"/>
                <w:noProof/>
              </w:rPr>
              <w:t>5.1</w:t>
            </w:r>
            <w:r w:rsidR="00EF746F" w:rsidRPr="00D4521B">
              <w:rPr>
                <w:rStyle w:val="aa"/>
                <w:rFonts w:ascii="Times New Roman" w:hAnsi="Verdana"/>
                <w:noProof/>
              </w:rPr>
              <w:t>主要研究终点</w:t>
            </w:r>
            <w:r w:rsidR="00EF746F">
              <w:rPr>
                <w:noProof/>
                <w:webHidden/>
              </w:rPr>
              <w:tab/>
            </w:r>
            <w:r w:rsidR="00EF746F">
              <w:rPr>
                <w:noProof/>
                <w:webHidden/>
              </w:rPr>
              <w:fldChar w:fldCharType="begin"/>
            </w:r>
            <w:r w:rsidR="00EF746F">
              <w:rPr>
                <w:noProof/>
                <w:webHidden/>
              </w:rPr>
              <w:instrText xml:space="preserve"> PAGEREF _Toc148531831 \h </w:instrText>
            </w:r>
            <w:r w:rsidR="00EF746F">
              <w:rPr>
                <w:noProof/>
                <w:webHidden/>
              </w:rPr>
            </w:r>
            <w:r w:rsidR="00EF746F">
              <w:rPr>
                <w:noProof/>
                <w:webHidden/>
              </w:rPr>
              <w:fldChar w:fldCharType="separate"/>
            </w:r>
            <w:r w:rsidR="00EF746F">
              <w:rPr>
                <w:noProof/>
                <w:webHidden/>
              </w:rPr>
              <w:t>7</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32" w:history="1">
            <w:r w:rsidR="00EF746F" w:rsidRPr="00D4521B">
              <w:rPr>
                <w:rStyle w:val="aa"/>
                <w:rFonts w:ascii="Times New Roman" w:hAnsi="Verdana"/>
                <w:noProof/>
              </w:rPr>
              <w:t>5.2</w:t>
            </w:r>
            <w:r w:rsidR="00EF746F" w:rsidRPr="00D4521B">
              <w:rPr>
                <w:rStyle w:val="aa"/>
                <w:rFonts w:ascii="Times New Roman" w:hAnsi="Verdana"/>
                <w:noProof/>
              </w:rPr>
              <w:t>次要研究终点</w:t>
            </w:r>
            <w:r w:rsidR="00EF746F">
              <w:rPr>
                <w:noProof/>
                <w:webHidden/>
              </w:rPr>
              <w:tab/>
            </w:r>
            <w:r w:rsidR="00EF746F">
              <w:rPr>
                <w:noProof/>
                <w:webHidden/>
              </w:rPr>
              <w:fldChar w:fldCharType="begin"/>
            </w:r>
            <w:r w:rsidR="00EF746F">
              <w:rPr>
                <w:noProof/>
                <w:webHidden/>
              </w:rPr>
              <w:instrText xml:space="preserve"> PAGEREF _Toc148531832 \h </w:instrText>
            </w:r>
            <w:r w:rsidR="00EF746F">
              <w:rPr>
                <w:noProof/>
                <w:webHidden/>
              </w:rPr>
            </w:r>
            <w:r w:rsidR="00EF746F">
              <w:rPr>
                <w:noProof/>
                <w:webHidden/>
              </w:rPr>
              <w:fldChar w:fldCharType="separate"/>
            </w:r>
            <w:r w:rsidR="00EF746F">
              <w:rPr>
                <w:noProof/>
                <w:webHidden/>
              </w:rPr>
              <w:t>7</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33" w:history="1">
            <w:r w:rsidR="00EF746F" w:rsidRPr="00D4521B">
              <w:rPr>
                <w:rStyle w:val="aa"/>
                <w:rFonts w:ascii="Times New Roman" w:hAnsi="Verdana"/>
                <w:noProof/>
              </w:rPr>
              <w:t>5.3</w:t>
            </w:r>
            <w:r w:rsidR="00EF746F" w:rsidRPr="00D4521B">
              <w:rPr>
                <w:rStyle w:val="aa"/>
                <w:rFonts w:ascii="Times New Roman" w:hAnsi="Verdana"/>
                <w:noProof/>
              </w:rPr>
              <w:t>安全性终点</w:t>
            </w:r>
            <w:r w:rsidR="00EF746F">
              <w:rPr>
                <w:noProof/>
                <w:webHidden/>
              </w:rPr>
              <w:tab/>
            </w:r>
            <w:r w:rsidR="00EF746F">
              <w:rPr>
                <w:noProof/>
                <w:webHidden/>
              </w:rPr>
              <w:fldChar w:fldCharType="begin"/>
            </w:r>
            <w:r w:rsidR="00EF746F">
              <w:rPr>
                <w:noProof/>
                <w:webHidden/>
              </w:rPr>
              <w:instrText xml:space="preserve"> PAGEREF _Toc148531833 \h </w:instrText>
            </w:r>
            <w:r w:rsidR="00EF746F">
              <w:rPr>
                <w:noProof/>
                <w:webHidden/>
              </w:rPr>
            </w:r>
            <w:r w:rsidR="00EF746F">
              <w:rPr>
                <w:noProof/>
                <w:webHidden/>
              </w:rPr>
              <w:fldChar w:fldCharType="separate"/>
            </w:r>
            <w:r w:rsidR="00EF746F">
              <w:rPr>
                <w:noProof/>
                <w:webHidden/>
              </w:rPr>
              <w:t>7</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34" w:history="1">
            <w:r w:rsidR="00EF746F" w:rsidRPr="00D4521B">
              <w:rPr>
                <w:rStyle w:val="aa"/>
                <w:rFonts w:ascii="Times New Roman" w:hAnsi="Verdana"/>
                <w:noProof/>
              </w:rPr>
              <w:t>5.4</w:t>
            </w:r>
            <w:r w:rsidR="00EF746F" w:rsidRPr="00D4521B">
              <w:rPr>
                <w:rStyle w:val="aa"/>
                <w:rFonts w:ascii="Times New Roman" w:hAnsi="Verdana"/>
                <w:noProof/>
              </w:rPr>
              <w:t>探索性终点（如适用）</w:t>
            </w:r>
            <w:r w:rsidR="00EF746F">
              <w:rPr>
                <w:noProof/>
                <w:webHidden/>
              </w:rPr>
              <w:tab/>
            </w:r>
            <w:r w:rsidR="00EF746F">
              <w:rPr>
                <w:noProof/>
                <w:webHidden/>
              </w:rPr>
              <w:fldChar w:fldCharType="begin"/>
            </w:r>
            <w:r w:rsidR="00EF746F">
              <w:rPr>
                <w:noProof/>
                <w:webHidden/>
              </w:rPr>
              <w:instrText xml:space="preserve"> PAGEREF _Toc148531834 \h </w:instrText>
            </w:r>
            <w:r w:rsidR="00EF746F">
              <w:rPr>
                <w:noProof/>
                <w:webHidden/>
              </w:rPr>
            </w:r>
            <w:r w:rsidR="00EF746F">
              <w:rPr>
                <w:noProof/>
                <w:webHidden/>
              </w:rPr>
              <w:fldChar w:fldCharType="separate"/>
            </w:r>
            <w:r w:rsidR="00EF746F">
              <w:rPr>
                <w:noProof/>
                <w:webHidden/>
              </w:rPr>
              <w:t>7</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35" w:history="1">
            <w:r w:rsidR="00EF746F" w:rsidRPr="00D4521B">
              <w:rPr>
                <w:rStyle w:val="aa"/>
                <w:noProof/>
              </w:rPr>
              <w:t>六、研究过程</w:t>
            </w:r>
            <w:r w:rsidR="00EF746F">
              <w:rPr>
                <w:noProof/>
                <w:webHidden/>
              </w:rPr>
              <w:tab/>
            </w:r>
            <w:r w:rsidR="00EF746F">
              <w:rPr>
                <w:noProof/>
                <w:webHidden/>
              </w:rPr>
              <w:fldChar w:fldCharType="begin"/>
            </w:r>
            <w:r w:rsidR="00EF746F">
              <w:rPr>
                <w:noProof/>
                <w:webHidden/>
              </w:rPr>
              <w:instrText xml:space="preserve"> PAGEREF _Toc148531835 \h </w:instrText>
            </w:r>
            <w:r w:rsidR="00EF746F">
              <w:rPr>
                <w:noProof/>
                <w:webHidden/>
              </w:rPr>
            </w:r>
            <w:r w:rsidR="00EF746F">
              <w:rPr>
                <w:noProof/>
                <w:webHidden/>
              </w:rPr>
              <w:fldChar w:fldCharType="separate"/>
            </w:r>
            <w:r w:rsidR="00EF746F">
              <w:rPr>
                <w:noProof/>
                <w:webHidden/>
              </w:rPr>
              <w:t>7</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36" w:history="1">
            <w:r w:rsidR="00EF746F" w:rsidRPr="00D4521B">
              <w:rPr>
                <w:rStyle w:val="aa"/>
                <w:noProof/>
              </w:rPr>
              <w:t>6.1</w:t>
            </w:r>
            <w:r w:rsidR="00EF746F" w:rsidRPr="00D4521B">
              <w:rPr>
                <w:rStyle w:val="aa"/>
                <w:noProof/>
              </w:rPr>
              <w:t>研究步骤及相关检查</w:t>
            </w:r>
            <w:r w:rsidR="00EF746F">
              <w:rPr>
                <w:noProof/>
                <w:webHidden/>
              </w:rPr>
              <w:tab/>
            </w:r>
            <w:r w:rsidR="00EF746F">
              <w:rPr>
                <w:noProof/>
                <w:webHidden/>
              </w:rPr>
              <w:fldChar w:fldCharType="begin"/>
            </w:r>
            <w:r w:rsidR="00EF746F">
              <w:rPr>
                <w:noProof/>
                <w:webHidden/>
              </w:rPr>
              <w:instrText xml:space="preserve"> PAGEREF _Toc148531836 \h </w:instrText>
            </w:r>
            <w:r w:rsidR="00EF746F">
              <w:rPr>
                <w:noProof/>
                <w:webHidden/>
              </w:rPr>
            </w:r>
            <w:r w:rsidR="00EF746F">
              <w:rPr>
                <w:noProof/>
                <w:webHidden/>
              </w:rPr>
              <w:fldChar w:fldCharType="separate"/>
            </w:r>
            <w:r w:rsidR="00EF746F">
              <w:rPr>
                <w:noProof/>
                <w:webHidden/>
              </w:rPr>
              <w:t>7</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37" w:history="1">
            <w:r w:rsidR="00EF746F" w:rsidRPr="00D4521B">
              <w:rPr>
                <w:rStyle w:val="aa"/>
                <w:noProof/>
              </w:rPr>
              <w:t>6.2</w:t>
            </w:r>
            <w:r w:rsidR="00EF746F" w:rsidRPr="00D4521B">
              <w:rPr>
                <w:rStyle w:val="aa"/>
                <w:noProof/>
              </w:rPr>
              <w:t>试验药物</w:t>
            </w:r>
            <w:r w:rsidR="00EF746F" w:rsidRPr="00D4521B">
              <w:rPr>
                <w:rStyle w:val="aa"/>
                <w:noProof/>
              </w:rPr>
              <w:t>(</w:t>
            </w:r>
            <w:r w:rsidR="00EF746F" w:rsidRPr="00D4521B">
              <w:rPr>
                <w:rStyle w:val="aa"/>
                <w:noProof/>
              </w:rPr>
              <w:t>如适用</w:t>
            </w:r>
            <w:r w:rsidR="00EF746F" w:rsidRPr="00D4521B">
              <w:rPr>
                <w:rStyle w:val="aa"/>
                <w:noProof/>
              </w:rPr>
              <w:t>)</w:t>
            </w:r>
            <w:r w:rsidR="00EF746F">
              <w:rPr>
                <w:noProof/>
                <w:webHidden/>
              </w:rPr>
              <w:tab/>
            </w:r>
            <w:r w:rsidR="00EF746F">
              <w:rPr>
                <w:noProof/>
                <w:webHidden/>
              </w:rPr>
              <w:fldChar w:fldCharType="begin"/>
            </w:r>
            <w:r w:rsidR="00EF746F">
              <w:rPr>
                <w:noProof/>
                <w:webHidden/>
              </w:rPr>
              <w:instrText xml:space="preserve"> PAGEREF _Toc148531837 \h </w:instrText>
            </w:r>
            <w:r w:rsidR="00EF746F">
              <w:rPr>
                <w:noProof/>
                <w:webHidden/>
              </w:rPr>
            </w:r>
            <w:r w:rsidR="00EF746F">
              <w:rPr>
                <w:noProof/>
                <w:webHidden/>
              </w:rPr>
              <w:fldChar w:fldCharType="separate"/>
            </w:r>
            <w:r w:rsidR="00EF746F">
              <w:rPr>
                <w:noProof/>
                <w:webHidden/>
              </w:rPr>
              <w:t>8</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38" w:history="1">
            <w:r w:rsidR="00EF746F" w:rsidRPr="00D4521B">
              <w:rPr>
                <w:rStyle w:val="aa"/>
                <w:noProof/>
              </w:rPr>
              <w:t>6.3</w:t>
            </w:r>
            <w:r w:rsidR="00EF746F" w:rsidRPr="00D4521B">
              <w:rPr>
                <w:rStyle w:val="aa"/>
                <w:noProof/>
              </w:rPr>
              <w:t>合并用药和治疗</w:t>
            </w:r>
            <w:r w:rsidR="00EF746F" w:rsidRPr="00D4521B">
              <w:rPr>
                <w:rStyle w:val="aa"/>
                <w:noProof/>
              </w:rPr>
              <w:t>(</w:t>
            </w:r>
            <w:r w:rsidR="00EF746F" w:rsidRPr="00D4521B">
              <w:rPr>
                <w:rStyle w:val="aa"/>
                <w:noProof/>
              </w:rPr>
              <w:t>如适用</w:t>
            </w:r>
            <w:r w:rsidR="00EF746F" w:rsidRPr="00D4521B">
              <w:rPr>
                <w:rStyle w:val="aa"/>
                <w:noProof/>
              </w:rPr>
              <w:t>)</w:t>
            </w:r>
            <w:r w:rsidR="00EF746F">
              <w:rPr>
                <w:noProof/>
                <w:webHidden/>
              </w:rPr>
              <w:tab/>
            </w:r>
            <w:r w:rsidR="00EF746F">
              <w:rPr>
                <w:noProof/>
                <w:webHidden/>
              </w:rPr>
              <w:fldChar w:fldCharType="begin"/>
            </w:r>
            <w:r w:rsidR="00EF746F">
              <w:rPr>
                <w:noProof/>
                <w:webHidden/>
              </w:rPr>
              <w:instrText xml:space="preserve"> PAGEREF _Toc148531838 \h </w:instrText>
            </w:r>
            <w:r w:rsidR="00EF746F">
              <w:rPr>
                <w:noProof/>
                <w:webHidden/>
              </w:rPr>
            </w:r>
            <w:r w:rsidR="00EF746F">
              <w:rPr>
                <w:noProof/>
                <w:webHidden/>
              </w:rPr>
              <w:fldChar w:fldCharType="separate"/>
            </w:r>
            <w:r w:rsidR="00EF746F">
              <w:rPr>
                <w:noProof/>
                <w:webHidden/>
              </w:rPr>
              <w:t>8</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39" w:history="1">
            <w:r w:rsidR="00EF746F" w:rsidRPr="00D4521B">
              <w:rPr>
                <w:rStyle w:val="aa"/>
                <w:noProof/>
              </w:rPr>
              <w:t>6.4</w:t>
            </w:r>
            <w:r w:rsidR="00EF746F" w:rsidRPr="00D4521B">
              <w:rPr>
                <w:rStyle w:val="aa"/>
                <w:noProof/>
              </w:rPr>
              <w:t>剂量调整（如适用）</w:t>
            </w:r>
            <w:r w:rsidR="00EF746F">
              <w:rPr>
                <w:noProof/>
                <w:webHidden/>
              </w:rPr>
              <w:tab/>
            </w:r>
            <w:r w:rsidR="00EF746F">
              <w:rPr>
                <w:noProof/>
                <w:webHidden/>
              </w:rPr>
              <w:fldChar w:fldCharType="begin"/>
            </w:r>
            <w:r w:rsidR="00EF746F">
              <w:rPr>
                <w:noProof/>
                <w:webHidden/>
              </w:rPr>
              <w:instrText xml:space="preserve"> PAGEREF _Toc148531839 \h </w:instrText>
            </w:r>
            <w:r w:rsidR="00EF746F">
              <w:rPr>
                <w:noProof/>
                <w:webHidden/>
              </w:rPr>
            </w:r>
            <w:r w:rsidR="00EF746F">
              <w:rPr>
                <w:noProof/>
                <w:webHidden/>
              </w:rPr>
              <w:fldChar w:fldCharType="separate"/>
            </w:r>
            <w:r w:rsidR="00EF746F">
              <w:rPr>
                <w:noProof/>
                <w:webHidden/>
              </w:rPr>
              <w:t>8</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40" w:history="1">
            <w:r w:rsidR="00EF746F" w:rsidRPr="00D4521B">
              <w:rPr>
                <w:rStyle w:val="aa"/>
                <w:noProof/>
              </w:rPr>
              <w:t>6.5</w:t>
            </w:r>
            <w:r w:rsidR="00EF746F" w:rsidRPr="00D4521B">
              <w:rPr>
                <w:rStyle w:val="aa"/>
                <w:noProof/>
              </w:rPr>
              <w:t>研究结束</w:t>
            </w:r>
            <w:r w:rsidR="00EF746F">
              <w:rPr>
                <w:noProof/>
                <w:webHidden/>
              </w:rPr>
              <w:tab/>
            </w:r>
            <w:r w:rsidR="00EF746F">
              <w:rPr>
                <w:noProof/>
                <w:webHidden/>
              </w:rPr>
              <w:fldChar w:fldCharType="begin"/>
            </w:r>
            <w:r w:rsidR="00EF746F">
              <w:rPr>
                <w:noProof/>
                <w:webHidden/>
              </w:rPr>
              <w:instrText xml:space="preserve"> PAGEREF _Toc148531840 \h </w:instrText>
            </w:r>
            <w:r w:rsidR="00EF746F">
              <w:rPr>
                <w:noProof/>
                <w:webHidden/>
              </w:rPr>
            </w:r>
            <w:r w:rsidR="00EF746F">
              <w:rPr>
                <w:noProof/>
                <w:webHidden/>
              </w:rPr>
              <w:fldChar w:fldCharType="separate"/>
            </w:r>
            <w:r w:rsidR="00EF746F">
              <w:rPr>
                <w:noProof/>
                <w:webHidden/>
              </w:rPr>
              <w:t>8</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41" w:history="1">
            <w:r w:rsidR="00EF746F" w:rsidRPr="00D4521B">
              <w:rPr>
                <w:rStyle w:val="aa"/>
                <w:noProof/>
              </w:rPr>
              <w:t>6.6</w:t>
            </w:r>
            <w:r w:rsidR="00EF746F" w:rsidRPr="00D4521B">
              <w:rPr>
                <w:rStyle w:val="aa"/>
                <w:noProof/>
              </w:rPr>
              <w:t>研究提前终止或暂停</w:t>
            </w:r>
            <w:r w:rsidR="00EF746F">
              <w:rPr>
                <w:noProof/>
                <w:webHidden/>
              </w:rPr>
              <w:tab/>
            </w:r>
            <w:r w:rsidR="00EF746F">
              <w:rPr>
                <w:noProof/>
                <w:webHidden/>
              </w:rPr>
              <w:fldChar w:fldCharType="begin"/>
            </w:r>
            <w:r w:rsidR="00EF746F">
              <w:rPr>
                <w:noProof/>
                <w:webHidden/>
              </w:rPr>
              <w:instrText xml:space="preserve"> PAGEREF _Toc148531841 \h </w:instrText>
            </w:r>
            <w:r w:rsidR="00EF746F">
              <w:rPr>
                <w:noProof/>
                <w:webHidden/>
              </w:rPr>
            </w:r>
            <w:r w:rsidR="00EF746F">
              <w:rPr>
                <w:noProof/>
                <w:webHidden/>
              </w:rPr>
              <w:fldChar w:fldCharType="separate"/>
            </w:r>
            <w:r w:rsidR="00EF746F">
              <w:rPr>
                <w:noProof/>
                <w:webHidden/>
              </w:rPr>
              <w:t>8</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42" w:history="1">
            <w:r w:rsidR="00EF746F" w:rsidRPr="00D4521B">
              <w:rPr>
                <w:rStyle w:val="aa"/>
                <w:noProof/>
              </w:rPr>
              <w:t>6.7</w:t>
            </w:r>
            <w:r w:rsidR="00EF746F" w:rsidRPr="00D4521B">
              <w:rPr>
                <w:rStyle w:val="aa"/>
                <w:noProof/>
              </w:rPr>
              <w:t>临床观察、随访和保证受试者依从性的措施</w:t>
            </w:r>
            <w:r w:rsidR="00EF746F">
              <w:rPr>
                <w:noProof/>
                <w:webHidden/>
              </w:rPr>
              <w:tab/>
            </w:r>
            <w:r w:rsidR="00EF746F">
              <w:rPr>
                <w:noProof/>
                <w:webHidden/>
              </w:rPr>
              <w:fldChar w:fldCharType="begin"/>
            </w:r>
            <w:r w:rsidR="00EF746F">
              <w:rPr>
                <w:noProof/>
                <w:webHidden/>
              </w:rPr>
              <w:instrText xml:space="preserve"> PAGEREF _Toc148531842 \h </w:instrText>
            </w:r>
            <w:r w:rsidR="00EF746F">
              <w:rPr>
                <w:noProof/>
                <w:webHidden/>
              </w:rPr>
            </w:r>
            <w:r w:rsidR="00EF746F">
              <w:rPr>
                <w:noProof/>
                <w:webHidden/>
              </w:rPr>
              <w:fldChar w:fldCharType="separate"/>
            </w:r>
            <w:r w:rsidR="00EF746F">
              <w:rPr>
                <w:noProof/>
                <w:webHidden/>
              </w:rPr>
              <w:t>8</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43" w:history="1">
            <w:r w:rsidR="00EF746F" w:rsidRPr="00D4521B">
              <w:rPr>
                <w:rStyle w:val="aa"/>
                <w:noProof/>
              </w:rPr>
              <w:t>七、不良事件收集与报告</w:t>
            </w:r>
            <w:r w:rsidR="00EF746F">
              <w:rPr>
                <w:noProof/>
                <w:webHidden/>
              </w:rPr>
              <w:tab/>
            </w:r>
            <w:r w:rsidR="00EF746F">
              <w:rPr>
                <w:noProof/>
                <w:webHidden/>
              </w:rPr>
              <w:fldChar w:fldCharType="begin"/>
            </w:r>
            <w:r w:rsidR="00EF746F">
              <w:rPr>
                <w:noProof/>
                <w:webHidden/>
              </w:rPr>
              <w:instrText xml:space="preserve"> PAGEREF _Toc148531843 \h </w:instrText>
            </w:r>
            <w:r w:rsidR="00EF746F">
              <w:rPr>
                <w:noProof/>
                <w:webHidden/>
              </w:rPr>
            </w:r>
            <w:r w:rsidR="00EF746F">
              <w:rPr>
                <w:noProof/>
                <w:webHidden/>
              </w:rPr>
              <w:fldChar w:fldCharType="separate"/>
            </w:r>
            <w:r w:rsidR="00EF746F">
              <w:rPr>
                <w:noProof/>
                <w:webHidden/>
              </w:rPr>
              <w:t>8</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44" w:history="1">
            <w:r w:rsidR="00EF746F" w:rsidRPr="00D4521B">
              <w:rPr>
                <w:rStyle w:val="aa"/>
                <w:noProof/>
              </w:rPr>
              <w:t>7.1</w:t>
            </w:r>
            <w:r w:rsidR="00EF746F" w:rsidRPr="00D4521B">
              <w:rPr>
                <w:rStyle w:val="aa"/>
                <w:noProof/>
              </w:rPr>
              <w:t>不良事件的定义</w:t>
            </w:r>
            <w:r w:rsidR="00EF746F">
              <w:rPr>
                <w:noProof/>
                <w:webHidden/>
              </w:rPr>
              <w:tab/>
            </w:r>
            <w:r w:rsidR="00EF746F">
              <w:rPr>
                <w:noProof/>
                <w:webHidden/>
              </w:rPr>
              <w:fldChar w:fldCharType="begin"/>
            </w:r>
            <w:r w:rsidR="00EF746F">
              <w:rPr>
                <w:noProof/>
                <w:webHidden/>
              </w:rPr>
              <w:instrText xml:space="preserve"> PAGEREF _Toc148531844 \h </w:instrText>
            </w:r>
            <w:r w:rsidR="00EF746F">
              <w:rPr>
                <w:noProof/>
                <w:webHidden/>
              </w:rPr>
            </w:r>
            <w:r w:rsidR="00EF746F">
              <w:rPr>
                <w:noProof/>
                <w:webHidden/>
              </w:rPr>
              <w:fldChar w:fldCharType="separate"/>
            </w:r>
            <w:r w:rsidR="00EF746F">
              <w:rPr>
                <w:noProof/>
                <w:webHidden/>
              </w:rPr>
              <w:t>9</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45" w:history="1">
            <w:r w:rsidR="00EF746F" w:rsidRPr="00D4521B">
              <w:rPr>
                <w:rStyle w:val="aa"/>
                <w:noProof/>
              </w:rPr>
              <w:t>7.2</w:t>
            </w:r>
            <w:r w:rsidR="00EF746F" w:rsidRPr="00D4521B">
              <w:rPr>
                <w:rStyle w:val="aa"/>
                <w:noProof/>
              </w:rPr>
              <w:t>不良事件的记录和报告</w:t>
            </w:r>
            <w:r w:rsidR="00EF746F">
              <w:rPr>
                <w:noProof/>
                <w:webHidden/>
              </w:rPr>
              <w:tab/>
            </w:r>
            <w:r w:rsidR="00EF746F">
              <w:rPr>
                <w:noProof/>
                <w:webHidden/>
              </w:rPr>
              <w:fldChar w:fldCharType="begin"/>
            </w:r>
            <w:r w:rsidR="00EF746F">
              <w:rPr>
                <w:noProof/>
                <w:webHidden/>
              </w:rPr>
              <w:instrText xml:space="preserve"> PAGEREF _Toc148531845 \h </w:instrText>
            </w:r>
            <w:r w:rsidR="00EF746F">
              <w:rPr>
                <w:noProof/>
                <w:webHidden/>
              </w:rPr>
            </w:r>
            <w:r w:rsidR="00EF746F">
              <w:rPr>
                <w:noProof/>
                <w:webHidden/>
              </w:rPr>
              <w:fldChar w:fldCharType="separate"/>
            </w:r>
            <w:r w:rsidR="00EF746F">
              <w:rPr>
                <w:noProof/>
                <w:webHidden/>
              </w:rPr>
              <w:t>9</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46" w:history="1">
            <w:r w:rsidR="00EF746F" w:rsidRPr="00D4521B">
              <w:rPr>
                <w:rStyle w:val="aa"/>
                <w:noProof/>
              </w:rPr>
              <w:t>7.3</w:t>
            </w:r>
            <w:r w:rsidR="00EF746F" w:rsidRPr="00D4521B">
              <w:rPr>
                <w:rStyle w:val="aa"/>
                <w:noProof/>
              </w:rPr>
              <w:t>风险的防范和处理</w:t>
            </w:r>
            <w:r w:rsidR="00EF746F">
              <w:rPr>
                <w:noProof/>
                <w:webHidden/>
              </w:rPr>
              <w:tab/>
            </w:r>
            <w:r w:rsidR="00EF746F">
              <w:rPr>
                <w:noProof/>
                <w:webHidden/>
              </w:rPr>
              <w:fldChar w:fldCharType="begin"/>
            </w:r>
            <w:r w:rsidR="00EF746F">
              <w:rPr>
                <w:noProof/>
                <w:webHidden/>
              </w:rPr>
              <w:instrText xml:space="preserve"> PAGEREF _Toc148531846 \h </w:instrText>
            </w:r>
            <w:r w:rsidR="00EF746F">
              <w:rPr>
                <w:noProof/>
                <w:webHidden/>
              </w:rPr>
            </w:r>
            <w:r w:rsidR="00EF746F">
              <w:rPr>
                <w:noProof/>
                <w:webHidden/>
              </w:rPr>
              <w:fldChar w:fldCharType="separate"/>
            </w:r>
            <w:r w:rsidR="00EF746F">
              <w:rPr>
                <w:noProof/>
                <w:webHidden/>
              </w:rPr>
              <w:t>9</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47" w:history="1">
            <w:r w:rsidR="00EF746F" w:rsidRPr="00D4521B">
              <w:rPr>
                <w:rStyle w:val="aa"/>
                <w:noProof/>
              </w:rPr>
              <w:t>八、数据管理</w:t>
            </w:r>
            <w:r w:rsidR="00EF746F">
              <w:rPr>
                <w:noProof/>
                <w:webHidden/>
              </w:rPr>
              <w:tab/>
            </w:r>
            <w:r w:rsidR="00EF746F">
              <w:rPr>
                <w:noProof/>
                <w:webHidden/>
              </w:rPr>
              <w:fldChar w:fldCharType="begin"/>
            </w:r>
            <w:r w:rsidR="00EF746F">
              <w:rPr>
                <w:noProof/>
                <w:webHidden/>
              </w:rPr>
              <w:instrText xml:space="preserve"> PAGEREF _Toc148531847 \h </w:instrText>
            </w:r>
            <w:r w:rsidR="00EF746F">
              <w:rPr>
                <w:noProof/>
                <w:webHidden/>
              </w:rPr>
            </w:r>
            <w:r w:rsidR="00EF746F">
              <w:rPr>
                <w:noProof/>
                <w:webHidden/>
              </w:rPr>
              <w:fldChar w:fldCharType="separate"/>
            </w:r>
            <w:r w:rsidR="00EF746F">
              <w:rPr>
                <w:noProof/>
                <w:webHidden/>
              </w:rPr>
              <w:t>9</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48" w:history="1">
            <w:r w:rsidR="00EF746F" w:rsidRPr="00D4521B">
              <w:rPr>
                <w:rStyle w:val="aa"/>
                <w:noProof/>
              </w:rPr>
              <w:t>九、统计分析</w:t>
            </w:r>
            <w:r w:rsidR="00EF746F">
              <w:rPr>
                <w:noProof/>
                <w:webHidden/>
              </w:rPr>
              <w:tab/>
            </w:r>
            <w:r w:rsidR="00EF746F">
              <w:rPr>
                <w:noProof/>
                <w:webHidden/>
              </w:rPr>
              <w:fldChar w:fldCharType="begin"/>
            </w:r>
            <w:r w:rsidR="00EF746F">
              <w:rPr>
                <w:noProof/>
                <w:webHidden/>
              </w:rPr>
              <w:instrText xml:space="preserve"> PAGEREF _Toc148531848 \h </w:instrText>
            </w:r>
            <w:r w:rsidR="00EF746F">
              <w:rPr>
                <w:noProof/>
                <w:webHidden/>
              </w:rPr>
            </w:r>
            <w:r w:rsidR="00EF746F">
              <w:rPr>
                <w:noProof/>
                <w:webHidden/>
              </w:rPr>
              <w:fldChar w:fldCharType="separate"/>
            </w:r>
            <w:r w:rsidR="00EF746F">
              <w:rPr>
                <w:noProof/>
                <w:webHidden/>
              </w:rPr>
              <w:t>9</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49" w:history="1">
            <w:r w:rsidR="00EF746F" w:rsidRPr="00D4521B">
              <w:rPr>
                <w:rStyle w:val="aa"/>
                <w:noProof/>
              </w:rPr>
              <w:t>9.1</w:t>
            </w:r>
            <w:r w:rsidR="00EF746F" w:rsidRPr="00D4521B">
              <w:rPr>
                <w:rStyle w:val="aa"/>
                <w:noProof/>
              </w:rPr>
              <w:t>样本含量估计</w:t>
            </w:r>
            <w:r w:rsidR="00EF746F">
              <w:rPr>
                <w:noProof/>
                <w:webHidden/>
              </w:rPr>
              <w:tab/>
            </w:r>
            <w:r w:rsidR="00EF746F">
              <w:rPr>
                <w:noProof/>
                <w:webHidden/>
              </w:rPr>
              <w:fldChar w:fldCharType="begin"/>
            </w:r>
            <w:r w:rsidR="00EF746F">
              <w:rPr>
                <w:noProof/>
                <w:webHidden/>
              </w:rPr>
              <w:instrText xml:space="preserve"> PAGEREF _Toc148531849 \h </w:instrText>
            </w:r>
            <w:r w:rsidR="00EF746F">
              <w:rPr>
                <w:noProof/>
                <w:webHidden/>
              </w:rPr>
            </w:r>
            <w:r w:rsidR="00EF746F">
              <w:rPr>
                <w:noProof/>
                <w:webHidden/>
              </w:rPr>
              <w:fldChar w:fldCharType="separate"/>
            </w:r>
            <w:r w:rsidR="00EF746F">
              <w:rPr>
                <w:noProof/>
                <w:webHidden/>
              </w:rPr>
              <w:t>9</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50" w:history="1">
            <w:r w:rsidR="00EF746F" w:rsidRPr="00D4521B">
              <w:rPr>
                <w:rStyle w:val="aa"/>
                <w:noProof/>
              </w:rPr>
              <w:t>9.2</w:t>
            </w:r>
            <w:r w:rsidR="00EF746F" w:rsidRPr="00D4521B">
              <w:rPr>
                <w:rStyle w:val="aa"/>
                <w:noProof/>
              </w:rPr>
              <w:t>统计分析数据集的定义与选择</w:t>
            </w:r>
            <w:r w:rsidR="00EF746F">
              <w:rPr>
                <w:noProof/>
                <w:webHidden/>
              </w:rPr>
              <w:tab/>
            </w:r>
            <w:r w:rsidR="00EF746F">
              <w:rPr>
                <w:noProof/>
                <w:webHidden/>
              </w:rPr>
              <w:fldChar w:fldCharType="begin"/>
            </w:r>
            <w:r w:rsidR="00EF746F">
              <w:rPr>
                <w:noProof/>
                <w:webHidden/>
              </w:rPr>
              <w:instrText xml:space="preserve"> PAGEREF _Toc148531850 \h </w:instrText>
            </w:r>
            <w:r w:rsidR="00EF746F">
              <w:rPr>
                <w:noProof/>
                <w:webHidden/>
              </w:rPr>
            </w:r>
            <w:r w:rsidR="00EF746F">
              <w:rPr>
                <w:noProof/>
                <w:webHidden/>
              </w:rPr>
              <w:fldChar w:fldCharType="separate"/>
            </w:r>
            <w:r w:rsidR="00EF746F">
              <w:rPr>
                <w:noProof/>
                <w:webHidden/>
              </w:rPr>
              <w:t>9</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51" w:history="1">
            <w:r w:rsidR="00EF746F" w:rsidRPr="00D4521B">
              <w:rPr>
                <w:rStyle w:val="aa"/>
                <w:noProof/>
              </w:rPr>
              <w:t>9.3</w:t>
            </w:r>
            <w:r w:rsidR="00EF746F" w:rsidRPr="00D4521B">
              <w:rPr>
                <w:rStyle w:val="aa"/>
                <w:noProof/>
              </w:rPr>
              <w:t>研究数据的统计与分析</w:t>
            </w:r>
            <w:r w:rsidR="00EF746F">
              <w:rPr>
                <w:noProof/>
                <w:webHidden/>
              </w:rPr>
              <w:tab/>
            </w:r>
            <w:r w:rsidR="00EF746F">
              <w:rPr>
                <w:noProof/>
                <w:webHidden/>
              </w:rPr>
              <w:fldChar w:fldCharType="begin"/>
            </w:r>
            <w:r w:rsidR="00EF746F">
              <w:rPr>
                <w:noProof/>
                <w:webHidden/>
              </w:rPr>
              <w:instrText xml:space="preserve"> PAGEREF _Toc148531851 \h </w:instrText>
            </w:r>
            <w:r w:rsidR="00EF746F">
              <w:rPr>
                <w:noProof/>
                <w:webHidden/>
              </w:rPr>
            </w:r>
            <w:r w:rsidR="00EF746F">
              <w:rPr>
                <w:noProof/>
                <w:webHidden/>
              </w:rPr>
              <w:fldChar w:fldCharType="separate"/>
            </w:r>
            <w:r w:rsidR="00EF746F">
              <w:rPr>
                <w:noProof/>
                <w:webHidden/>
              </w:rPr>
              <w:t>9</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52" w:history="1">
            <w:r w:rsidR="00EF746F" w:rsidRPr="00D4521B">
              <w:rPr>
                <w:rStyle w:val="aa"/>
                <w:noProof/>
              </w:rPr>
              <w:t>十、研究相关伦理学</w:t>
            </w:r>
            <w:r w:rsidR="00EF746F">
              <w:rPr>
                <w:noProof/>
                <w:webHidden/>
              </w:rPr>
              <w:tab/>
            </w:r>
            <w:r w:rsidR="00EF746F">
              <w:rPr>
                <w:noProof/>
                <w:webHidden/>
              </w:rPr>
              <w:fldChar w:fldCharType="begin"/>
            </w:r>
            <w:r w:rsidR="00EF746F">
              <w:rPr>
                <w:noProof/>
                <w:webHidden/>
              </w:rPr>
              <w:instrText xml:space="preserve"> PAGEREF _Toc148531852 \h </w:instrText>
            </w:r>
            <w:r w:rsidR="00EF746F">
              <w:rPr>
                <w:noProof/>
                <w:webHidden/>
              </w:rPr>
            </w:r>
            <w:r w:rsidR="00EF746F">
              <w:rPr>
                <w:noProof/>
                <w:webHidden/>
              </w:rPr>
              <w:fldChar w:fldCharType="separate"/>
            </w:r>
            <w:r w:rsidR="00EF746F">
              <w:rPr>
                <w:noProof/>
                <w:webHidden/>
              </w:rPr>
              <w:t>10</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53" w:history="1">
            <w:r w:rsidR="00EF746F" w:rsidRPr="00D4521B">
              <w:rPr>
                <w:rStyle w:val="aa"/>
                <w:noProof/>
              </w:rPr>
              <w:t>10.1</w:t>
            </w:r>
            <w:r w:rsidR="00EF746F" w:rsidRPr="00D4521B">
              <w:rPr>
                <w:rStyle w:val="aa"/>
                <w:noProof/>
              </w:rPr>
              <w:t>伦理委员会审核</w:t>
            </w:r>
            <w:r w:rsidR="00EF746F">
              <w:rPr>
                <w:noProof/>
                <w:webHidden/>
              </w:rPr>
              <w:tab/>
            </w:r>
            <w:r w:rsidR="00EF746F">
              <w:rPr>
                <w:noProof/>
                <w:webHidden/>
              </w:rPr>
              <w:fldChar w:fldCharType="begin"/>
            </w:r>
            <w:r w:rsidR="00EF746F">
              <w:rPr>
                <w:noProof/>
                <w:webHidden/>
              </w:rPr>
              <w:instrText xml:space="preserve"> PAGEREF _Toc148531853 \h </w:instrText>
            </w:r>
            <w:r w:rsidR="00EF746F">
              <w:rPr>
                <w:noProof/>
                <w:webHidden/>
              </w:rPr>
            </w:r>
            <w:r w:rsidR="00EF746F">
              <w:rPr>
                <w:noProof/>
                <w:webHidden/>
              </w:rPr>
              <w:fldChar w:fldCharType="separate"/>
            </w:r>
            <w:r w:rsidR="00EF746F">
              <w:rPr>
                <w:noProof/>
                <w:webHidden/>
              </w:rPr>
              <w:t>10</w:t>
            </w:r>
            <w:r w:rsidR="00EF746F">
              <w:rPr>
                <w:noProof/>
                <w:webHidden/>
              </w:rPr>
              <w:fldChar w:fldCharType="end"/>
            </w:r>
          </w:hyperlink>
        </w:p>
        <w:p w:rsidR="00EF746F" w:rsidRDefault="00B027E0">
          <w:pPr>
            <w:pStyle w:val="TOC2"/>
            <w:tabs>
              <w:tab w:val="right" w:leader="dot" w:pos="8302"/>
            </w:tabs>
            <w:rPr>
              <w:rFonts w:asciiTheme="minorHAnsi" w:eastAsiaTheme="minorEastAsia" w:hAnsiTheme="minorHAnsi" w:cstheme="minorBidi"/>
              <w:noProof/>
            </w:rPr>
          </w:pPr>
          <w:hyperlink w:anchor="_Toc148531854" w:history="1">
            <w:r w:rsidR="00EF746F" w:rsidRPr="00D4521B">
              <w:rPr>
                <w:rStyle w:val="aa"/>
                <w:noProof/>
              </w:rPr>
              <w:t>10.2</w:t>
            </w:r>
            <w:r w:rsidR="00EF746F" w:rsidRPr="00D4521B">
              <w:rPr>
                <w:rStyle w:val="aa"/>
                <w:noProof/>
              </w:rPr>
              <w:t>知情同意</w:t>
            </w:r>
            <w:r w:rsidR="00EF746F">
              <w:rPr>
                <w:noProof/>
                <w:webHidden/>
              </w:rPr>
              <w:tab/>
            </w:r>
            <w:r w:rsidR="00EF746F">
              <w:rPr>
                <w:noProof/>
                <w:webHidden/>
              </w:rPr>
              <w:fldChar w:fldCharType="begin"/>
            </w:r>
            <w:r w:rsidR="00EF746F">
              <w:rPr>
                <w:noProof/>
                <w:webHidden/>
              </w:rPr>
              <w:instrText xml:space="preserve"> PAGEREF _Toc148531854 \h </w:instrText>
            </w:r>
            <w:r w:rsidR="00EF746F">
              <w:rPr>
                <w:noProof/>
                <w:webHidden/>
              </w:rPr>
            </w:r>
            <w:r w:rsidR="00EF746F">
              <w:rPr>
                <w:noProof/>
                <w:webHidden/>
              </w:rPr>
              <w:fldChar w:fldCharType="separate"/>
            </w:r>
            <w:r w:rsidR="00EF746F">
              <w:rPr>
                <w:noProof/>
                <w:webHidden/>
              </w:rPr>
              <w:t>10</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55" w:history="1">
            <w:r w:rsidR="00EF746F" w:rsidRPr="00D4521B">
              <w:rPr>
                <w:rStyle w:val="aa"/>
                <w:noProof/>
              </w:rPr>
              <w:t>十一、保密措施</w:t>
            </w:r>
            <w:r w:rsidR="00EF746F">
              <w:rPr>
                <w:noProof/>
                <w:webHidden/>
              </w:rPr>
              <w:tab/>
            </w:r>
            <w:r w:rsidR="00EF746F">
              <w:rPr>
                <w:noProof/>
                <w:webHidden/>
              </w:rPr>
              <w:fldChar w:fldCharType="begin"/>
            </w:r>
            <w:r w:rsidR="00EF746F">
              <w:rPr>
                <w:noProof/>
                <w:webHidden/>
              </w:rPr>
              <w:instrText xml:space="preserve"> PAGEREF _Toc148531855 \h </w:instrText>
            </w:r>
            <w:r w:rsidR="00EF746F">
              <w:rPr>
                <w:noProof/>
                <w:webHidden/>
              </w:rPr>
            </w:r>
            <w:r w:rsidR="00EF746F">
              <w:rPr>
                <w:noProof/>
                <w:webHidden/>
              </w:rPr>
              <w:fldChar w:fldCharType="separate"/>
            </w:r>
            <w:r w:rsidR="00EF746F">
              <w:rPr>
                <w:noProof/>
                <w:webHidden/>
              </w:rPr>
              <w:t>10</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56" w:history="1">
            <w:r w:rsidR="00EF746F" w:rsidRPr="00D4521B">
              <w:rPr>
                <w:rStyle w:val="aa"/>
                <w:noProof/>
              </w:rPr>
              <w:t>十二、研究项目的预期进度和完成日期</w:t>
            </w:r>
            <w:r w:rsidR="00EF746F">
              <w:rPr>
                <w:noProof/>
                <w:webHidden/>
              </w:rPr>
              <w:tab/>
            </w:r>
            <w:r w:rsidR="00EF746F">
              <w:rPr>
                <w:noProof/>
                <w:webHidden/>
              </w:rPr>
              <w:fldChar w:fldCharType="begin"/>
            </w:r>
            <w:r w:rsidR="00EF746F">
              <w:rPr>
                <w:noProof/>
                <w:webHidden/>
              </w:rPr>
              <w:instrText xml:space="preserve"> PAGEREF _Toc148531856 \h </w:instrText>
            </w:r>
            <w:r w:rsidR="00EF746F">
              <w:rPr>
                <w:noProof/>
                <w:webHidden/>
              </w:rPr>
            </w:r>
            <w:r w:rsidR="00EF746F">
              <w:rPr>
                <w:noProof/>
                <w:webHidden/>
              </w:rPr>
              <w:fldChar w:fldCharType="separate"/>
            </w:r>
            <w:r w:rsidR="00EF746F">
              <w:rPr>
                <w:noProof/>
                <w:webHidden/>
              </w:rPr>
              <w:t>11</w:t>
            </w:r>
            <w:r w:rsidR="00EF746F">
              <w:rPr>
                <w:noProof/>
                <w:webHidden/>
              </w:rPr>
              <w:fldChar w:fldCharType="end"/>
            </w:r>
          </w:hyperlink>
        </w:p>
        <w:p w:rsidR="00EF746F" w:rsidRDefault="00B027E0">
          <w:pPr>
            <w:pStyle w:val="TOC1"/>
            <w:tabs>
              <w:tab w:val="right" w:leader="dot" w:pos="8302"/>
            </w:tabs>
            <w:rPr>
              <w:rFonts w:asciiTheme="minorHAnsi" w:eastAsiaTheme="minorEastAsia" w:hAnsiTheme="minorHAnsi" w:cstheme="minorBidi"/>
              <w:noProof/>
            </w:rPr>
          </w:pPr>
          <w:hyperlink w:anchor="_Toc148531857" w:history="1">
            <w:r w:rsidR="00EF746F" w:rsidRPr="00D4521B">
              <w:rPr>
                <w:rStyle w:val="aa"/>
                <w:noProof/>
              </w:rPr>
              <w:t>十三、参考文献</w:t>
            </w:r>
            <w:r w:rsidR="00EF746F">
              <w:rPr>
                <w:noProof/>
                <w:webHidden/>
              </w:rPr>
              <w:tab/>
            </w:r>
            <w:r w:rsidR="00EF746F">
              <w:rPr>
                <w:noProof/>
                <w:webHidden/>
              </w:rPr>
              <w:fldChar w:fldCharType="begin"/>
            </w:r>
            <w:r w:rsidR="00EF746F">
              <w:rPr>
                <w:noProof/>
                <w:webHidden/>
              </w:rPr>
              <w:instrText xml:space="preserve"> PAGEREF _Toc148531857 \h </w:instrText>
            </w:r>
            <w:r w:rsidR="00EF746F">
              <w:rPr>
                <w:noProof/>
                <w:webHidden/>
              </w:rPr>
            </w:r>
            <w:r w:rsidR="00EF746F">
              <w:rPr>
                <w:noProof/>
                <w:webHidden/>
              </w:rPr>
              <w:fldChar w:fldCharType="separate"/>
            </w:r>
            <w:r w:rsidR="00EF746F">
              <w:rPr>
                <w:noProof/>
                <w:webHidden/>
              </w:rPr>
              <w:t>11</w:t>
            </w:r>
            <w:r w:rsidR="00EF746F">
              <w:rPr>
                <w:noProof/>
                <w:webHidden/>
              </w:rPr>
              <w:fldChar w:fldCharType="end"/>
            </w:r>
          </w:hyperlink>
        </w:p>
        <w:p w:rsidR="007863E6" w:rsidRDefault="007863E6">
          <w:r>
            <w:rPr>
              <w:b/>
              <w:bCs/>
              <w:lang w:val="zh-CN"/>
            </w:rPr>
            <w:fldChar w:fldCharType="end"/>
          </w:r>
        </w:p>
      </w:sdtContent>
    </w:sdt>
    <w:p w:rsidR="007D4C2E" w:rsidRDefault="007D4C2E" w:rsidP="00303D18">
      <w:pPr>
        <w:pStyle w:val="a6"/>
        <w:rPr>
          <w:i/>
          <w:color w:val="0070C0"/>
        </w:rPr>
      </w:pPr>
    </w:p>
    <w:p w:rsidR="007D4C2E" w:rsidRDefault="007D4C2E">
      <w:pPr>
        <w:widowControl/>
        <w:jc w:val="left"/>
        <w:rPr>
          <w:rFonts w:ascii="宋体" w:hAnsi="宋体" w:cs="宋体"/>
          <w:i/>
          <w:color w:val="0070C0"/>
          <w:kern w:val="0"/>
          <w:sz w:val="24"/>
          <w:szCs w:val="24"/>
        </w:rPr>
      </w:pPr>
      <w:r>
        <w:rPr>
          <w:i/>
          <w:color w:val="0070C0"/>
        </w:rPr>
        <w:br w:type="page"/>
      </w:r>
    </w:p>
    <w:p w:rsidR="00E9342A" w:rsidRDefault="00E9342A" w:rsidP="008B181C">
      <w:pPr>
        <w:pStyle w:val="1"/>
      </w:pPr>
      <w:bookmarkStart w:id="0" w:name="_Toc148531814"/>
      <w:r>
        <w:rPr>
          <w:rFonts w:hint="eastAsia"/>
        </w:rPr>
        <w:lastRenderedPageBreak/>
        <w:t>方案摘要</w:t>
      </w:r>
      <w:bookmarkEnd w:id="0"/>
    </w:p>
    <w:p w:rsidR="00E9342A" w:rsidRDefault="00E9342A" w:rsidP="00E9342A">
      <w:pPr>
        <w:pStyle w:val="a6"/>
        <w:rPr>
          <w:i/>
          <w:color w:val="0070C0"/>
        </w:rPr>
      </w:pPr>
      <w:r>
        <w:rPr>
          <w:rFonts w:hint="eastAsia"/>
          <w:i/>
          <w:color w:val="0070C0"/>
        </w:rPr>
        <w:t>（以表格形式摘录研究方案的主要内容，突出重点，力求简洁。主要</w:t>
      </w:r>
      <w:r w:rsidR="00636E94">
        <w:rPr>
          <w:rFonts w:hint="eastAsia"/>
          <w:i/>
          <w:color w:val="0070C0"/>
        </w:rPr>
        <w:t>包括以下内容。</w:t>
      </w:r>
      <w:r>
        <w:rPr>
          <w:rFonts w:hint="eastAsia"/>
          <w:i/>
          <w:color w:val="0070C0"/>
        </w:rPr>
        <w:t>）</w:t>
      </w:r>
    </w:p>
    <w:tbl>
      <w:tblPr>
        <w:tblStyle w:val="a9"/>
        <w:tblW w:w="4998" w:type="pct"/>
        <w:tblLook w:val="04A0" w:firstRow="1" w:lastRow="0" w:firstColumn="1" w:lastColumn="0" w:noHBand="0" w:noVBand="1"/>
      </w:tblPr>
      <w:tblGrid>
        <w:gridCol w:w="2579"/>
        <w:gridCol w:w="5720"/>
      </w:tblGrid>
      <w:tr w:rsidR="00E9342A" w:rsidTr="00B65754">
        <w:tc>
          <w:tcPr>
            <w:tcW w:w="1554" w:type="pct"/>
          </w:tcPr>
          <w:p w:rsidR="00E9342A" w:rsidRDefault="00AD739A" w:rsidP="00AA5570">
            <w:pPr>
              <w:pStyle w:val="a6"/>
              <w:rPr>
                <w:iCs/>
              </w:rPr>
            </w:pPr>
            <w:r>
              <w:rPr>
                <w:rFonts w:hint="eastAsia"/>
                <w:iCs/>
              </w:rPr>
              <w:t>方案名称</w:t>
            </w:r>
          </w:p>
        </w:tc>
        <w:tc>
          <w:tcPr>
            <w:tcW w:w="3446" w:type="pct"/>
          </w:tcPr>
          <w:p w:rsidR="00E9342A" w:rsidRDefault="00E9342A" w:rsidP="00AA5570">
            <w:pPr>
              <w:pStyle w:val="a6"/>
              <w:rPr>
                <w:iCs/>
              </w:rPr>
            </w:pPr>
          </w:p>
        </w:tc>
      </w:tr>
      <w:tr w:rsidR="00E9342A" w:rsidTr="00B65754">
        <w:tc>
          <w:tcPr>
            <w:tcW w:w="1554" w:type="pct"/>
          </w:tcPr>
          <w:p w:rsidR="00E9342A" w:rsidRDefault="00E9342A" w:rsidP="00AA5570">
            <w:pPr>
              <w:pStyle w:val="a6"/>
              <w:rPr>
                <w:iCs/>
              </w:rPr>
            </w:pPr>
            <w:r>
              <w:rPr>
                <w:rFonts w:hint="eastAsia"/>
                <w:iCs/>
              </w:rPr>
              <w:t>研究目的</w:t>
            </w:r>
          </w:p>
        </w:tc>
        <w:tc>
          <w:tcPr>
            <w:tcW w:w="3446" w:type="pct"/>
          </w:tcPr>
          <w:p w:rsidR="00E9342A" w:rsidRDefault="00E9342A" w:rsidP="00AA5570">
            <w:pPr>
              <w:pStyle w:val="a6"/>
              <w:rPr>
                <w:iCs/>
              </w:rPr>
            </w:pPr>
          </w:p>
        </w:tc>
      </w:tr>
      <w:tr w:rsidR="00E9342A" w:rsidTr="00B65754">
        <w:tc>
          <w:tcPr>
            <w:tcW w:w="1554" w:type="pct"/>
          </w:tcPr>
          <w:p w:rsidR="00E9342A" w:rsidRDefault="00E9342A" w:rsidP="00AA5570">
            <w:pPr>
              <w:pStyle w:val="a6"/>
              <w:rPr>
                <w:iCs/>
              </w:rPr>
            </w:pPr>
            <w:r>
              <w:rPr>
                <w:rFonts w:hint="eastAsia"/>
                <w:iCs/>
              </w:rPr>
              <w:t>研究</w:t>
            </w:r>
            <w:r w:rsidR="00B65754">
              <w:rPr>
                <w:rFonts w:hint="eastAsia"/>
                <w:iCs/>
              </w:rPr>
              <w:t>终点</w:t>
            </w:r>
          </w:p>
        </w:tc>
        <w:tc>
          <w:tcPr>
            <w:tcW w:w="3446" w:type="pct"/>
          </w:tcPr>
          <w:p w:rsidR="00E9342A" w:rsidRDefault="00E9342A" w:rsidP="00AA5570">
            <w:pPr>
              <w:pStyle w:val="a6"/>
              <w:rPr>
                <w:iCs/>
              </w:rPr>
            </w:pPr>
          </w:p>
        </w:tc>
      </w:tr>
      <w:tr w:rsidR="00E9342A" w:rsidTr="00B65754">
        <w:tc>
          <w:tcPr>
            <w:tcW w:w="1554" w:type="pct"/>
          </w:tcPr>
          <w:p w:rsidR="00E9342A" w:rsidRDefault="00E9342A" w:rsidP="00AA5570">
            <w:pPr>
              <w:pStyle w:val="a6"/>
              <w:rPr>
                <w:iCs/>
              </w:rPr>
            </w:pPr>
            <w:r>
              <w:rPr>
                <w:rFonts w:hint="eastAsia"/>
                <w:iCs/>
              </w:rPr>
              <w:t>整体设计</w:t>
            </w:r>
          </w:p>
        </w:tc>
        <w:tc>
          <w:tcPr>
            <w:tcW w:w="3446" w:type="pct"/>
          </w:tcPr>
          <w:p w:rsidR="00E9342A" w:rsidRDefault="00E9342A" w:rsidP="00AA5570">
            <w:pPr>
              <w:pStyle w:val="a6"/>
              <w:rPr>
                <w:iCs/>
              </w:rPr>
            </w:pPr>
          </w:p>
        </w:tc>
      </w:tr>
      <w:tr w:rsidR="00E9342A" w:rsidTr="00B65754">
        <w:tc>
          <w:tcPr>
            <w:tcW w:w="1554" w:type="pct"/>
          </w:tcPr>
          <w:p w:rsidR="00E9342A" w:rsidRDefault="00B65754" w:rsidP="00AA5570">
            <w:pPr>
              <w:pStyle w:val="a6"/>
              <w:rPr>
                <w:iCs/>
              </w:rPr>
            </w:pPr>
            <w:r>
              <w:rPr>
                <w:rFonts w:hint="eastAsia"/>
                <w:iCs/>
              </w:rPr>
              <w:t>样本量</w:t>
            </w:r>
          </w:p>
        </w:tc>
        <w:tc>
          <w:tcPr>
            <w:tcW w:w="3446" w:type="pct"/>
          </w:tcPr>
          <w:p w:rsidR="00E9342A" w:rsidRDefault="00E9342A" w:rsidP="00AA5570">
            <w:pPr>
              <w:pStyle w:val="a6"/>
              <w:rPr>
                <w:iCs/>
              </w:rPr>
            </w:pPr>
          </w:p>
        </w:tc>
      </w:tr>
      <w:tr w:rsidR="00E9342A" w:rsidTr="00B65754">
        <w:tc>
          <w:tcPr>
            <w:tcW w:w="1554" w:type="pct"/>
          </w:tcPr>
          <w:p w:rsidR="00E9342A" w:rsidRDefault="00E9342A" w:rsidP="00AA5570">
            <w:pPr>
              <w:pStyle w:val="a6"/>
              <w:rPr>
                <w:iCs/>
              </w:rPr>
            </w:pPr>
            <w:r>
              <w:rPr>
                <w:rFonts w:hint="eastAsia"/>
                <w:iCs/>
              </w:rPr>
              <w:t>研究分组</w:t>
            </w:r>
          </w:p>
        </w:tc>
        <w:tc>
          <w:tcPr>
            <w:tcW w:w="3446" w:type="pct"/>
          </w:tcPr>
          <w:p w:rsidR="00E9342A" w:rsidRDefault="00E9342A" w:rsidP="00AA5570">
            <w:pPr>
              <w:pStyle w:val="a6"/>
              <w:rPr>
                <w:iCs/>
              </w:rPr>
            </w:pPr>
          </w:p>
        </w:tc>
      </w:tr>
      <w:tr w:rsidR="00E9342A" w:rsidTr="00B65754">
        <w:tc>
          <w:tcPr>
            <w:tcW w:w="1554" w:type="pct"/>
          </w:tcPr>
          <w:p w:rsidR="00E9342A" w:rsidRDefault="00B65754" w:rsidP="00B65754">
            <w:pPr>
              <w:pStyle w:val="a6"/>
              <w:rPr>
                <w:iCs/>
              </w:rPr>
            </w:pPr>
            <w:r w:rsidRPr="00B65754">
              <w:rPr>
                <w:rFonts w:hint="eastAsia"/>
                <w:iCs/>
              </w:rPr>
              <w:t>入组/排除标准</w:t>
            </w:r>
          </w:p>
        </w:tc>
        <w:tc>
          <w:tcPr>
            <w:tcW w:w="3446" w:type="pct"/>
          </w:tcPr>
          <w:p w:rsidR="00E9342A" w:rsidRDefault="00E9342A" w:rsidP="00AA5570">
            <w:pPr>
              <w:pStyle w:val="a6"/>
              <w:rPr>
                <w:iCs/>
              </w:rPr>
            </w:pPr>
          </w:p>
        </w:tc>
      </w:tr>
      <w:tr w:rsidR="00E9342A" w:rsidTr="00B65754">
        <w:tc>
          <w:tcPr>
            <w:tcW w:w="1554" w:type="pct"/>
          </w:tcPr>
          <w:p w:rsidR="00E9342A" w:rsidRDefault="00B65754" w:rsidP="00AA5570">
            <w:pPr>
              <w:pStyle w:val="a6"/>
              <w:rPr>
                <w:iCs/>
              </w:rPr>
            </w:pPr>
            <w:r>
              <w:rPr>
                <w:rFonts w:hint="eastAsia"/>
                <w:iCs/>
              </w:rPr>
              <w:t>干预方案</w:t>
            </w:r>
          </w:p>
        </w:tc>
        <w:tc>
          <w:tcPr>
            <w:tcW w:w="3446" w:type="pct"/>
          </w:tcPr>
          <w:p w:rsidR="00E9342A" w:rsidRDefault="00E9342A" w:rsidP="00AA5570">
            <w:pPr>
              <w:pStyle w:val="a6"/>
              <w:rPr>
                <w:iCs/>
              </w:rPr>
            </w:pPr>
          </w:p>
        </w:tc>
      </w:tr>
      <w:tr w:rsidR="00E9342A" w:rsidTr="00B65754">
        <w:tc>
          <w:tcPr>
            <w:tcW w:w="1554" w:type="pct"/>
          </w:tcPr>
          <w:p w:rsidR="00E9342A" w:rsidRDefault="00B65754" w:rsidP="00B65754">
            <w:pPr>
              <w:pStyle w:val="a6"/>
              <w:rPr>
                <w:iCs/>
              </w:rPr>
            </w:pPr>
            <w:r w:rsidRPr="00B65754">
              <w:rPr>
                <w:rFonts w:hint="eastAsia"/>
                <w:iCs/>
              </w:rPr>
              <w:t>退出研究标准</w:t>
            </w:r>
          </w:p>
        </w:tc>
        <w:tc>
          <w:tcPr>
            <w:tcW w:w="3446" w:type="pct"/>
          </w:tcPr>
          <w:p w:rsidR="00E9342A" w:rsidRDefault="00E9342A" w:rsidP="00AA5570">
            <w:pPr>
              <w:pStyle w:val="a6"/>
              <w:rPr>
                <w:iCs/>
              </w:rPr>
            </w:pPr>
          </w:p>
        </w:tc>
      </w:tr>
      <w:tr w:rsidR="00E9342A" w:rsidTr="00B65754">
        <w:tc>
          <w:tcPr>
            <w:tcW w:w="1554" w:type="pct"/>
          </w:tcPr>
          <w:p w:rsidR="00E9342A" w:rsidRDefault="00E9342A" w:rsidP="00AA5570">
            <w:pPr>
              <w:pStyle w:val="a6"/>
              <w:rPr>
                <w:iCs/>
              </w:rPr>
            </w:pPr>
            <w:r>
              <w:rPr>
                <w:rFonts w:hint="eastAsia"/>
                <w:iCs/>
              </w:rPr>
              <w:t>统计分析计划</w:t>
            </w:r>
          </w:p>
        </w:tc>
        <w:tc>
          <w:tcPr>
            <w:tcW w:w="3446" w:type="pct"/>
          </w:tcPr>
          <w:p w:rsidR="00E9342A" w:rsidRDefault="00E9342A" w:rsidP="00AA5570">
            <w:pPr>
              <w:pStyle w:val="a6"/>
              <w:rPr>
                <w:iCs/>
              </w:rPr>
            </w:pPr>
          </w:p>
        </w:tc>
      </w:tr>
    </w:tbl>
    <w:p w:rsidR="00FD1B02" w:rsidRDefault="00FD1B02" w:rsidP="00303D18">
      <w:pPr>
        <w:pStyle w:val="a6"/>
        <w:rPr>
          <w:rFonts w:ascii="Verdana" w:hAnsi="Verdana"/>
          <w:b/>
          <w:color w:val="000000"/>
        </w:rPr>
      </w:pPr>
    </w:p>
    <w:p w:rsidR="00FD1B02" w:rsidRDefault="00FD1B02">
      <w:pPr>
        <w:widowControl/>
        <w:jc w:val="left"/>
        <w:rPr>
          <w:rFonts w:ascii="Verdana" w:hAnsi="Verdana" w:cs="宋体"/>
          <w:b/>
          <w:color w:val="000000"/>
          <w:kern w:val="0"/>
          <w:sz w:val="24"/>
          <w:szCs w:val="24"/>
        </w:rPr>
      </w:pPr>
      <w:r>
        <w:rPr>
          <w:rFonts w:ascii="Verdana" w:hAnsi="Verdana"/>
          <w:b/>
          <w:color w:val="000000"/>
        </w:rPr>
        <w:br w:type="page"/>
      </w:r>
    </w:p>
    <w:p w:rsidR="00E9342A" w:rsidRDefault="00417848" w:rsidP="008B181C">
      <w:pPr>
        <w:pStyle w:val="1"/>
      </w:pPr>
      <w:bookmarkStart w:id="1" w:name="_Toc148531815"/>
      <w:r>
        <w:rPr>
          <w:rFonts w:hint="eastAsia"/>
        </w:rPr>
        <w:lastRenderedPageBreak/>
        <w:t>缩略词表</w:t>
      </w:r>
      <w:bookmarkEnd w:id="1"/>
    </w:p>
    <w:p w:rsidR="00FD1B02" w:rsidRDefault="00FD1B02" w:rsidP="00303D18">
      <w:pPr>
        <w:pStyle w:val="a6"/>
        <w:rPr>
          <w:rFonts w:ascii="Verdana" w:hAnsi="Verdana"/>
          <w:b/>
          <w:color w:val="000000"/>
        </w:rPr>
      </w:pPr>
    </w:p>
    <w:p w:rsidR="00FD1B02" w:rsidRDefault="00FD1B02">
      <w:pPr>
        <w:widowControl/>
        <w:jc w:val="left"/>
        <w:rPr>
          <w:rFonts w:ascii="Verdana" w:hAnsi="Verdana" w:cs="宋体"/>
          <w:b/>
          <w:color w:val="000000"/>
          <w:kern w:val="0"/>
          <w:sz w:val="24"/>
          <w:szCs w:val="24"/>
        </w:rPr>
      </w:pPr>
      <w:r>
        <w:rPr>
          <w:rFonts w:ascii="Verdana" w:hAnsi="Verdana"/>
          <w:b/>
          <w:color w:val="000000"/>
        </w:rPr>
        <w:br w:type="page"/>
      </w:r>
    </w:p>
    <w:p w:rsidR="006812F6" w:rsidRPr="00FA4942" w:rsidRDefault="008D7BAF" w:rsidP="000657F8">
      <w:pPr>
        <w:pStyle w:val="1"/>
      </w:pPr>
      <w:bookmarkStart w:id="2" w:name="_Toc148531816"/>
      <w:r w:rsidRPr="00FA4942">
        <w:rPr>
          <w:rFonts w:hint="eastAsia"/>
        </w:rPr>
        <w:lastRenderedPageBreak/>
        <w:t>一、研究背景</w:t>
      </w:r>
      <w:bookmarkEnd w:id="2"/>
    </w:p>
    <w:p w:rsidR="006812F6" w:rsidRPr="008D7BAF" w:rsidRDefault="008D7BAF" w:rsidP="00303D18">
      <w:pPr>
        <w:pStyle w:val="a6"/>
        <w:rPr>
          <w:i/>
          <w:color w:val="0070C0"/>
        </w:rPr>
      </w:pPr>
      <w:r w:rsidRPr="008D7BAF">
        <w:rPr>
          <w:rFonts w:hint="eastAsia"/>
          <w:i/>
          <w:color w:val="0070C0"/>
        </w:rPr>
        <w:t>(</w:t>
      </w:r>
      <w:r>
        <w:rPr>
          <w:rFonts w:hint="eastAsia"/>
          <w:i/>
          <w:color w:val="0070C0"/>
        </w:rPr>
        <w:t>简明扼要的叙述研究的背景，如</w:t>
      </w:r>
      <w:r w:rsidR="00095EDB">
        <w:rPr>
          <w:rFonts w:hint="eastAsia"/>
          <w:i/>
          <w:color w:val="0070C0"/>
        </w:rPr>
        <w:t>所研究疾病的治疗现状、国内外研究进展、所研究的药物/器械/治疗手段等干预措施的相关介绍</w:t>
      </w:r>
      <w:r w:rsidR="00525FEE">
        <w:rPr>
          <w:rFonts w:hint="eastAsia"/>
          <w:i/>
          <w:color w:val="0070C0"/>
        </w:rPr>
        <w:t>、</w:t>
      </w:r>
      <w:r w:rsidR="00FA4942">
        <w:rPr>
          <w:rFonts w:hint="eastAsia"/>
          <w:i/>
          <w:color w:val="0070C0"/>
        </w:rPr>
        <w:t>已知的对人体的可能不良反应、危险性和受益情况</w:t>
      </w:r>
      <w:r w:rsidR="001A6034">
        <w:rPr>
          <w:rFonts w:hint="eastAsia"/>
          <w:i/>
          <w:color w:val="0070C0"/>
        </w:rPr>
        <w:t>（是否有利于公众或受试者</w:t>
      </w:r>
      <w:r w:rsidR="001A6034">
        <w:rPr>
          <w:i/>
          <w:color w:val="0070C0"/>
        </w:rPr>
        <w:t>……</w:t>
      </w:r>
      <w:r w:rsidR="001A6034">
        <w:rPr>
          <w:rFonts w:hint="eastAsia"/>
          <w:i/>
          <w:color w:val="0070C0"/>
        </w:rPr>
        <w:t>）</w:t>
      </w:r>
      <w:r w:rsidR="00FA4942">
        <w:rPr>
          <w:rFonts w:hint="eastAsia"/>
          <w:i/>
          <w:color w:val="0070C0"/>
        </w:rPr>
        <w:t>等</w:t>
      </w:r>
      <w:r w:rsidR="004843D0">
        <w:rPr>
          <w:rFonts w:hint="eastAsia"/>
          <w:i/>
          <w:color w:val="0070C0"/>
        </w:rPr>
        <w:t>。</w:t>
      </w:r>
      <w:r w:rsidR="001A6034">
        <w:rPr>
          <w:rFonts w:hint="eastAsia"/>
          <w:i/>
          <w:color w:val="0070C0"/>
        </w:rPr>
        <w:t>简明介绍我院开展此项研究是否有合适的基础设施或人员配备等。</w:t>
      </w:r>
      <w:r w:rsidRPr="008D7BAF">
        <w:rPr>
          <w:rFonts w:hint="eastAsia"/>
          <w:i/>
          <w:color w:val="0070C0"/>
        </w:rPr>
        <w:t>)</w:t>
      </w:r>
    </w:p>
    <w:p w:rsidR="006812F6" w:rsidRDefault="00FA4942" w:rsidP="00460257">
      <w:pPr>
        <w:pStyle w:val="1"/>
      </w:pPr>
      <w:bookmarkStart w:id="3" w:name="_Toc148531817"/>
      <w:r w:rsidRPr="00FA4942">
        <w:rPr>
          <w:rFonts w:hint="eastAsia"/>
        </w:rPr>
        <w:t>二、研究目的</w:t>
      </w:r>
      <w:bookmarkEnd w:id="3"/>
    </w:p>
    <w:p w:rsidR="003C0C89" w:rsidRDefault="003C0C89" w:rsidP="00460257">
      <w:pPr>
        <w:pStyle w:val="2"/>
        <w:rPr>
          <w:b w:val="0"/>
        </w:rPr>
      </w:pPr>
      <w:bookmarkStart w:id="4" w:name="_Toc148531818"/>
      <w:r>
        <w:rPr>
          <w:rFonts w:hint="eastAsia"/>
        </w:rPr>
        <w:t>2</w:t>
      </w:r>
      <w:r>
        <w:t>.1</w:t>
      </w:r>
      <w:r>
        <w:rPr>
          <w:rFonts w:hint="eastAsia"/>
        </w:rPr>
        <w:t>主要研究目的</w:t>
      </w:r>
      <w:bookmarkEnd w:id="4"/>
    </w:p>
    <w:p w:rsidR="003C0C89" w:rsidRDefault="003C0C89" w:rsidP="00FE6628">
      <w:pPr>
        <w:pStyle w:val="2"/>
      </w:pPr>
      <w:bookmarkStart w:id="5" w:name="_Toc148531819"/>
      <w:r>
        <w:rPr>
          <w:rFonts w:hint="eastAsia"/>
        </w:rPr>
        <w:t>2</w:t>
      </w:r>
      <w:r>
        <w:t>.2</w:t>
      </w:r>
      <w:r>
        <w:rPr>
          <w:rFonts w:hint="eastAsia"/>
        </w:rPr>
        <w:t>次要研究目的</w:t>
      </w:r>
      <w:bookmarkEnd w:id="5"/>
    </w:p>
    <w:p w:rsidR="002A2BD6" w:rsidRPr="008D7BAF" w:rsidRDefault="002A2BD6" w:rsidP="00303D18">
      <w:pPr>
        <w:pStyle w:val="a6"/>
        <w:rPr>
          <w:i/>
          <w:color w:val="0070C0"/>
        </w:rPr>
      </w:pPr>
      <w:r w:rsidRPr="008D7BAF">
        <w:rPr>
          <w:rFonts w:hint="eastAsia"/>
          <w:i/>
          <w:color w:val="0070C0"/>
        </w:rPr>
        <w:t>(</w:t>
      </w:r>
      <w:r>
        <w:rPr>
          <w:rFonts w:hint="eastAsia"/>
          <w:i/>
          <w:color w:val="0070C0"/>
        </w:rPr>
        <w:t>简明扼要的列出研究目的，可区分主要研究目的和次要研究目的</w:t>
      </w:r>
      <w:r w:rsidR="00C806D5">
        <w:rPr>
          <w:rFonts w:hint="eastAsia"/>
          <w:i/>
          <w:color w:val="0070C0"/>
        </w:rPr>
        <w:t>，均需明确、具体</w:t>
      </w:r>
      <w:r w:rsidRPr="008D7BAF">
        <w:rPr>
          <w:rFonts w:hint="eastAsia"/>
          <w:i/>
          <w:color w:val="0070C0"/>
        </w:rPr>
        <w:t>)</w:t>
      </w:r>
    </w:p>
    <w:p w:rsidR="006812F6" w:rsidRDefault="002A2BD6" w:rsidP="00FE6628">
      <w:pPr>
        <w:pStyle w:val="1"/>
      </w:pPr>
      <w:bookmarkStart w:id="6" w:name="_Toc148531820"/>
      <w:r w:rsidRPr="00EE2ECF">
        <w:rPr>
          <w:rFonts w:hint="eastAsia"/>
        </w:rPr>
        <w:t>三、研究</w:t>
      </w:r>
      <w:r w:rsidR="00AF68C3">
        <w:rPr>
          <w:rFonts w:hint="eastAsia"/>
        </w:rPr>
        <w:t>概况</w:t>
      </w:r>
      <w:bookmarkEnd w:id="6"/>
    </w:p>
    <w:p w:rsidR="00600913" w:rsidRPr="00600913" w:rsidRDefault="00600913" w:rsidP="00FE6628">
      <w:pPr>
        <w:pStyle w:val="2"/>
      </w:pPr>
      <w:bookmarkStart w:id="7" w:name="_Toc148531821"/>
      <w:r w:rsidRPr="00600913">
        <w:rPr>
          <w:rFonts w:hint="eastAsia"/>
        </w:rPr>
        <w:t>3.1</w:t>
      </w:r>
      <w:r>
        <w:rPr>
          <w:rFonts w:hint="eastAsia"/>
        </w:rPr>
        <w:t>整体的研究设计和计划</w:t>
      </w:r>
      <w:bookmarkEnd w:id="7"/>
    </w:p>
    <w:p w:rsidR="002A2BD6" w:rsidRPr="002A2BD6" w:rsidRDefault="002A2BD6" w:rsidP="00303D18">
      <w:pPr>
        <w:pStyle w:val="a6"/>
        <w:rPr>
          <w:i/>
          <w:color w:val="0070C0"/>
        </w:rPr>
      </w:pPr>
      <w:r w:rsidRPr="002A2BD6">
        <w:rPr>
          <w:rFonts w:hint="eastAsia"/>
          <w:i/>
          <w:color w:val="0070C0"/>
        </w:rPr>
        <w:t>(</w:t>
      </w:r>
      <w:r>
        <w:rPr>
          <w:rFonts w:hint="eastAsia"/>
          <w:i/>
          <w:color w:val="0070C0"/>
        </w:rPr>
        <w:t>简单明确该设计方案的类型(如</w:t>
      </w:r>
      <w:proofErr w:type="gramStart"/>
      <w:r>
        <w:rPr>
          <w:rFonts w:hint="eastAsia"/>
          <w:i/>
          <w:color w:val="0070C0"/>
        </w:rPr>
        <w:t>平行组</w:t>
      </w:r>
      <w:proofErr w:type="gramEnd"/>
      <w:r>
        <w:rPr>
          <w:rFonts w:hint="eastAsia"/>
          <w:i/>
          <w:color w:val="0070C0"/>
        </w:rPr>
        <w:t>设计、交叉设计、析因设计、成组序贯设计等),随机化分组方法</w:t>
      </w:r>
      <w:r w:rsidR="00141553">
        <w:rPr>
          <w:rFonts w:hint="eastAsia"/>
          <w:i/>
          <w:color w:val="0070C0"/>
        </w:rPr>
        <w:t>,</w:t>
      </w:r>
      <w:proofErr w:type="gramStart"/>
      <w:r w:rsidR="00141553">
        <w:rPr>
          <w:rFonts w:hint="eastAsia"/>
          <w:i/>
          <w:color w:val="0070C0"/>
        </w:rPr>
        <w:t>盲法</w:t>
      </w:r>
      <w:proofErr w:type="gramEnd"/>
      <w:r w:rsidR="00141553">
        <w:rPr>
          <w:rFonts w:hint="eastAsia"/>
          <w:i/>
          <w:color w:val="0070C0"/>
        </w:rPr>
        <w:t>的形式(单盲、双盲、开放性)、多中心还是</w:t>
      </w:r>
      <w:proofErr w:type="gramStart"/>
      <w:r w:rsidR="00141553">
        <w:rPr>
          <w:rFonts w:hint="eastAsia"/>
          <w:i/>
          <w:color w:val="0070C0"/>
        </w:rPr>
        <w:t>单中</w:t>
      </w:r>
      <w:proofErr w:type="gramEnd"/>
      <w:r w:rsidR="00141553">
        <w:rPr>
          <w:rFonts w:hint="eastAsia"/>
          <w:i/>
          <w:color w:val="0070C0"/>
        </w:rPr>
        <w:t>心等。例如:</w:t>
      </w:r>
      <w:r w:rsidR="00EE2ECF">
        <w:rPr>
          <w:rFonts w:hint="eastAsia"/>
          <w:i/>
          <w:color w:val="0070C0"/>
        </w:rPr>
        <w:t>本研究为一项单盲、随机、对照、多</w:t>
      </w:r>
      <w:r w:rsidR="00F619E3">
        <w:rPr>
          <w:rFonts w:hint="eastAsia"/>
          <w:i/>
          <w:color w:val="0070C0"/>
        </w:rPr>
        <w:t>中</w:t>
      </w:r>
      <w:r w:rsidR="00EE2ECF">
        <w:rPr>
          <w:rFonts w:hint="eastAsia"/>
          <w:i/>
          <w:color w:val="0070C0"/>
        </w:rPr>
        <w:t>心研究。</w:t>
      </w:r>
      <w:r w:rsidR="00265CBC" w:rsidRPr="006A35C2">
        <w:rPr>
          <w:rFonts w:hint="eastAsia"/>
          <w:i/>
          <w:color w:val="0070C0"/>
        </w:rPr>
        <w:t>涉及</w:t>
      </w:r>
      <w:proofErr w:type="gramStart"/>
      <w:r w:rsidR="00265CBC" w:rsidRPr="006A35C2">
        <w:rPr>
          <w:rFonts w:hint="eastAsia"/>
          <w:i/>
          <w:color w:val="0070C0"/>
        </w:rPr>
        <w:t>盲法需明确设</w:t>
      </w:r>
      <w:proofErr w:type="gramEnd"/>
      <w:r w:rsidR="00265CBC" w:rsidRPr="006A35C2">
        <w:rPr>
          <w:rFonts w:hint="eastAsia"/>
          <w:i/>
          <w:color w:val="0070C0"/>
        </w:rPr>
        <w:t>盲水平。</w:t>
      </w:r>
      <w:r w:rsidR="00D022A0">
        <w:rPr>
          <w:rFonts w:hint="eastAsia"/>
          <w:i/>
          <w:color w:val="0070C0"/>
        </w:rPr>
        <w:t>研究具体步骤放在后续</w:t>
      </w:r>
      <w:r w:rsidR="00141553">
        <w:rPr>
          <w:rFonts w:hint="eastAsia"/>
          <w:i/>
          <w:color w:val="0070C0"/>
        </w:rPr>
        <w:t>)</w:t>
      </w:r>
    </w:p>
    <w:p w:rsidR="008B4F4B" w:rsidRPr="00600913" w:rsidRDefault="008B4F4B" w:rsidP="008B4F4B">
      <w:pPr>
        <w:pStyle w:val="2"/>
      </w:pPr>
      <w:bookmarkStart w:id="8" w:name="_Toc148531822"/>
      <w:r w:rsidRPr="00600913">
        <w:rPr>
          <w:rFonts w:hint="eastAsia"/>
        </w:rPr>
        <w:t>3.</w:t>
      </w:r>
      <w:r>
        <w:t>2</w:t>
      </w:r>
      <w:r w:rsidRPr="00600913">
        <w:rPr>
          <w:rFonts w:hint="eastAsia"/>
        </w:rPr>
        <w:t>病例数及分组方法</w:t>
      </w:r>
      <w:bookmarkEnd w:id="8"/>
    </w:p>
    <w:p w:rsidR="008B4F4B" w:rsidRDefault="008B4F4B" w:rsidP="008B4F4B">
      <w:pPr>
        <w:pStyle w:val="a6"/>
        <w:rPr>
          <w:i/>
          <w:color w:val="0070C0"/>
        </w:rPr>
      </w:pPr>
      <w:r w:rsidRPr="00EE2ECF">
        <w:rPr>
          <w:rFonts w:hint="eastAsia"/>
          <w:i/>
          <w:color w:val="0070C0"/>
        </w:rPr>
        <w:t>(</w:t>
      </w:r>
      <w:r>
        <w:rPr>
          <w:rFonts w:hint="eastAsia"/>
          <w:i/>
          <w:color w:val="0070C0"/>
        </w:rPr>
        <w:t>写明分组情况，如分为几组，每组是何种处理措施。写明研究总例数，其中试验组和对照组各有多少例。</w:t>
      </w:r>
      <w:r w:rsidRPr="006A35C2">
        <w:rPr>
          <w:rFonts w:hint="eastAsia"/>
          <w:i/>
          <w:color w:val="0070C0"/>
        </w:rPr>
        <w:t>需要明确干预措施是否超出药物/器械适应症或指南规定范围的治疗。</w:t>
      </w:r>
      <w:r>
        <w:rPr>
          <w:rFonts w:hint="eastAsia"/>
          <w:i/>
          <w:color w:val="0070C0"/>
        </w:rPr>
        <w:t>)</w:t>
      </w:r>
    </w:p>
    <w:p w:rsidR="008B4F4B" w:rsidRPr="006069E5" w:rsidRDefault="008B4F4B" w:rsidP="008B4F4B">
      <w:pPr>
        <w:pStyle w:val="2"/>
      </w:pPr>
      <w:bookmarkStart w:id="9" w:name="_Toc148531823"/>
      <w:r>
        <w:rPr>
          <w:rFonts w:hint="eastAsia"/>
        </w:rPr>
        <w:t>3</w:t>
      </w:r>
      <w:r>
        <w:t>.3</w:t>
      </w:r>
      <w:r w:rsidRPr="006069E5">
        <w:rPr>
          <w:rFonts w:hint="eastAsia"/>
        </w:rPr>
        <w:t>随机化和</w:t>
      </w:r>
      <w:proofErr w:type="gramStart"/>
      <w:r w:rsidRPr="006069E5">
        <w:rPr>
          <w:rFonts w:hint="eastAsia"/>
        </w:rPr>
        <w:t>盲法</w:t>
      </w:r>
      <w:bookmarkEnd w:id="9"/>
      <w:proofErr w:type="gramEnd"/>
    </w:p>
    <w:p w:rsidR="008B4F4B" w:rsidRDefault="008B4F4B" w:rsidP="008B4F4B">
      <w:pPr>
        <w:pStyle w:val="a6"/>
        <w:rPr>
          <w:i/>
          <w:color w:val="0070C0"/>
        </w:rPr>
      </w:pPr>
      <w:r>
        <w:rPr>
          <w:rFonts w:hint="eastAsia"/>
          <w:i/>
          <w:color w:val="0070C0"/>
        </w:rPr>
        <w:t>（写明采用的随机化方法和</w:t>
      </w:r>
      <w:proofErr w:type="gramStart"/>
      <w:r>
        <w:rPr>
          <w:rFonts w:hint="eastAsia"/>
          <w:i/>
          <w:color w:val="0070C0"/>
        </w:rPr>
        <w:t>盲法的设盲水</w:t>
      </w:r>
      <w:proofErr w:type="gramEnd"/>
      <w:r>
        <w:rPr>
          <w:rFonts w:hint="eastAsia"/>
          <w:i/>
          <w:color w:val="0070C0"/>
        </w:rPr>
        <w:t>平。区组随机化需明确固定区组还是随机区组，方案中应对区组长度保密。）</w:t>
      </w:r>
    </w:p>
    <w:p w:rsidR="008B4F4B" w:rsidRDefault="008B4F4B" w:rsidP="008B4F4B">
      <w:pPr>
        <w:pStyle w:val="2"/>
      </w:pPr>
      <w:bookmarkStart w:id="10" w:name="_Toc148531824"/>
      <w:r>
        <w:rPr>
          <w:rFonts w:hint="eastAsia"/>
        </w:rPr>
        <w:lastRenderedPageBreak/>
        <w:t>3</w:t>
      </w:r>
      <w:r>
        <w:t>.4</w:t>
      </w:r>
      <w:r>
        <w:rPr>
          <w:rFonts w:hint="eastAsia"/>
        </w:rPr>
        <w:t>研究流程图</w:t>
      </w:r>
      <w:bookmarkEnd w:id="10"/>
    </w:p>
    <w:p w:rsidR="008B181C" w:rsidRPr="008B181C" w:rsidRDefault="008B181C" w:rsidP="008B181C"/>
    <w:p w:rsidR="006812F6" w:rsidRPr="00600913" w:rsidRDefault="008B181C" w:rsidP="007863E6">
      <w:pPr>
        <w:pStyle w:val="1"/>
      </w:pPr>
      <w:bookmarkStart w:id="11" w:name="_Toc148531825"/>
      <w:r>
        <w:rPr>
          <w:rFonts w:hint="eastAsia"/>
        </w:rPr>
        <w:t>四、</w:t>
      </w:r>
      <w:r w:rsidR="00600913">
        <w:rPr>
          <w:rFonts w:hint="eastAsia"/>
        </w:rPr>
        <w:t>研究人群</w:t>
      </w:r>
      <w:bookmarkEnd w:id="11"/>
    </w:p>
    <w:p w:rsidR="006812F6" w:rsidRDefault="008B181C" w:rsidP="008B181C">
      <w:pPr>
        <w:pStyle w:val="2"/>
      </w:pPr>
      <w:bookmarkStart w:id="12" w:name="_Toc148531826"/>
      <w:r>
        <w:t>4.1</w:t>
      </w:r>
      <w:r w:rsidR="00EE2ECF" w:rsidRPr="00EE2ECF">
        <w:t>入选标准</w:t>
      </w:r>
      <w:bookmarkEnd w:id="12"/>
    </w:p>
    <w:p w:rsidR="00EE2ECF" w:rsidRPr="00F619E3" w:rsidRDefault="00F619E3" w:rsidP="00F619E3">
      <w:pPr>
        <w:pStyle w:val="a6"/>
        <w:numPr>
          <w:ilvl w:val="0"/>
          <w:numId w:val="2"/>
        </w:numPr>
        <w:rPr>
          <w:rFonts w:ascii="Times New Roman" w:hAnsi="Verdana" w:cs="Times New Roman"/>
          <w:color w:val="000000"/>
        </w:rPr>
      </w:pPr>
      <w:r w:rsidRPr="00EE2ECF">
        <w:rPr>
          <w:rFonts w:ascii="Times New Roman" w:hAnsi="Verdana" w:cs="Times New Roman"/>
          <w:color w:val="000000"/>
        </w:rPr>
        <w:t>……</w:t>
      </w:r>
    </w:p>
    <w:p w:rsidR="00EE2ECF" w:rsidRPr="00EE2ECF" w:rsidRDefault="00EE2ECF" w:rsidP="00303D18">
      <w:pPr>
        <w:pStyle w:val="a6"/>
        <w:numPr>
          <w:ilvl w:val="0"/>
          <w:numId w:val="2"/>
        </w:numPr>
        <w:rPr>
          <w:rFonts w:ascii="Times New Roman" w:hAnsi="Verdana" w:cs="Times New Roman"/>
          <w:color w:val="000000"/>
        </w:rPr>
      </w:pPr>
      <w:r w:rsidRPr="00EE2ECF">
        <w:rPr>
          <w:rFonts w:ascii="Times New Roman" w:hAnsi="Verdana" w:cs="Times New Roman"/>
          <w:color w:val="000000"/>
        </w:rPr>
        <w:t>……</w:t>
      </w:r>
    </w:p>
    <w:p w:rsidR="00EE2ECF" w:rsidRDefault="00EE2ECF" w:rsidP="00303D18">
      <w:pPr>
        <w:pStyle w:val="a6"/>
        <w:rPr>
          <w:i/>
          <w:color w:val="0070C0"/>
        </w:rPr>
      </w:pPr>
      <w:r w:rsidRPr="00EE2ECF">
        <w:rPr>
          <w:rFonts w:hint="eastAsia"/>
          <w:i/>
          <w:color w:val="0070C0"/>
        </w:rPr>
        <w:t>(用清单的方式列出拟参加入选合格受试者的标准，包括疾病的诊断标准(尽可能能有定量检验指标的上、下限)；入选前受试者的相关病史、病程和治疗情况要求；其他相关标准，如年龄、性别等。</w:t>
      </w:r>
      <w:r w:rsidR="00D022A0">
        <w:rPr>
          <w:rFonts w:hint="eastAsia"/>
          <w:i/>
          <w:color w:val="0070C0"/>
        </w:rPr>
        <w:t>；如果不同人群有区别，分开撰写</w:t>
      </w:r>
      <w:r>
        <w:rPr>
          <w:rFonts w:hint="eastAsia"/>
          <w:i/>
          <w:color w:val="0070C0"/>
        </w:rPr>
        <w:t>)</w:t>
      </w:r>
    </w:p>
    <w:p w:rsidR="00125F72" w:rsidRDefault="008B181C" w:rsidP="008B181C">
      <w:pPr>
        <w:pStyle w:val="2"/>
      </w:pPr>
      <w:bookmarkStart w:id="13" w:name="_Toc148531827"/>
      <w:r>
        <w:t>4.2</w:t>
      </w:r>
      <w:r w:rsidR="00125F72">
        <w:rPr>
          <w:rFonts w:hint="eastAsia"/>
        </w:rPr>
        <w:t>排除</w:t>
      </w:r>
      <w:r w:rsidR="00125F72" w:rsidRPr="00EE2ECF">
        <w:t>标准</w:t>
      </w:r>
      <w:bookmarkEnd w:id="13"/>
    </w:p>
    <w:p w:rsidR="00125F72" w:rsidRDefault="00125F72" w:rsidP="00303D18">
      <w:pPr>
        <w:pStyle w:val="a6"/>
        <w:rPr>
          <w:i/>
          <w:color w:val="0070C0"/>
        </w:rPr>
      </w:pPr>
      <w:r w:rsidRPr="00EE2ECF">
        <w:rPr>
          <w:rFonts w:hint="eastAsia"/>
          <w:i/>
          <w:color w:val="0070C0"/>
        </w:rPr>
        <w:t>(用清单的方式列出</w:t>
      </w:r>
      <w:r>
        <w:rPr>
          <w:rFonts w:hint="eastAsia"/>
          <w:i/>
          <w:color w:val="0070C0"/>
        </w:rPr>
        <w:t>影响研究疗效或安全性评估的情况，如与入选标准相反的其他治疗、合并疾病和妊娠等</w:t>
      </w:r>
      <w:r w:rsidRPr="00EE2ECF">
        <w:rPr>
          <w:rFonts w:hint="eastAsia"/>
          <w:i/>
          <w:color w:val="0070C0"/>
        </w:rPr>
        <w:t>。</w:t>
      </w:r>
      <w:r>
        <w:rPr>
          <w:rFonts w:hint="eastAsia"/>
          <w:i/>
          <w:color w:val="0070C0"/>
        </w:rPr>
        <w:t>)</w:t>
      </w:r>
    </w:p>
    <w:p w:rsidR="00125F72" w:rsidRDefault="008B181C" w:rsidP="008B181C">
      <w:pPr>
        <w:pStyle w:val="2"/>
      </w:pPr>
      <w:bookmarkStart w:id="14" w:name="_Toc148531828"/>
      <w:r>
        <w:t>4.3</w:t>
      </w:r>
      <w:r w:rsidR="00D969E3">
        <w:rPr>
          <w:rFonts w:hint="eastAsia"/>
        </w:rPr>
        <w:t>中途退出</w:t>
      </w:r>
      <w:r w:rsidR="00125F72">
        <w:rPr>
          <w:rFonts w:hint="eastAsia"/>
        </w:rPr>
        <w:t>标准</w:t>
      </w:r>
      <w:bookmarkEnd w:id="14"/>
    </w:p>
    <w:p w:rsidR="00125F72" w:rsidRDefault="00125F72" w:rsidP="00303D18">
      <w:pPr>
        <w:pStyle w:val="a6"/>
        <w:rPr>
          <w:i/>
          <w:color w:val="0070C0"/>
        </w:rPr>
      </w:pPr>
      <w:r w:rsidRPr="00EE2ECF">
        <w:rPr>
          <w:rFonts w:hint="eastAsia"/>
          <w:i/>
          <w:color w:val="0070C0"/>
        </w:rPr>
        <w:t>(用清单的方式列出</w:t>
      </w:r>
      <w:r w:rsidR="00E71A61">
        <w:rPr>
          <w:rFonts w:hint="eastAsia"/>
          <w:i/>
          <w:color w:val="0070C0"/>
        </w:rPr>
        <w:t>退出</w:t>
      </w:r>
      <w:r>
        <w:rPr>
          <w:rFonts w:hint="eastAsia"/>
          <w:i/>
          <w:color w:val="0070C0"/>
        </w:rPr>
        <w:t>标准</w:t>
      </w:r>
      <w:r w:rsidRPr="00EE2ECF">
        <w:rPr>
          <w:rFonts w:hint="eastAsia"/>
          <w:i/>
          <w:color w:val="0070C0"/>
        </w:rPr>
        <w:t>。</w:t>
      </w:r>
      <w:r>
        <w:rPr>
          <w:rFonts w:hint="eastAsia"/>
          <w:i/>
          <w:color w:val="0070C0"/>
        </w:rPr>
        <w:t>如受试者要求撤回知情同意；研究者从医学角度考虑受试者有必要中止研究等。)</w:t>
      </w:r>
    </w:p>
    <w:p w:rsidR="003C0C89" w:rsidRPr="00DD0791" w:rsidRDefault="008B181C" w:rsidP="008B181C">
      <w:pPr>
        <w:pStyle w:val="2"/>
      </w:pPr>
      <w:bookmarkStart w:id="15" w:name="_Toc148531829"/>
      <w:r>
        <w:t>4.4</w:t>
      </w:r>
      <w:r w:rsidR="003C0C89" w:rsidRPr="00DD0791">
        <w:rPr>
          <w:rFonts w:hint="eastAsia"/>
        </w:rPr>
        <w:t>剔除标准</w:t>
      </w:r>
      <w:bookmarkEnd w:id="15"/>
    </w:p>
    <w:p w:rsidR="002C469B" w:rsidRDefault="002C469B" w:rsidP="002C469B">
      <w:pPr>
        <w:pStyle w:val="a6"/>
        <w:rPr>
          <w:i/>
          <w:color w:val="0070C0"/>
        </w:rPr>
      </w:pPr>
      <w:r w:rsidRPr="00EE2ECF">
        <w:rPr>
          <w:rFonts w:hint="eastAsia"/>
          <w:i/>
          <w:color w:val="0070C0"/>
        </w:rPr>
        <w:t>(用清单的方式列出</w:t>
      </w:r>
      <w:r>
        <w:rPr>
          <w:rFonts w:hint="eastAsia"/>
          <w:i/>
          <w:color w:val="0070C0"/>
        </w:rPr>
        <w:t>退出标准</w:t>
      </w:r>
      <w:r w:rsidRPr="00EE2ECF">
        <w:rPr>
          <w:rFonts w:hint="eastAsia"/>
          <w:i/>
          <w:color w:val="0070C0"/>
        </w:rPr>
        <w:t>。</w:t>
      </w:r>
      <w:r>
        <w:rPr>
          <w:rFonts w:hint="eastAsia"/>
          <w:i/>
          <w:color w:val="0070C0"/>
        </w:rPr>
        <w:t>如违反研究方案入选标准的受试者、符合方案排除标准的受试者、签署知情同意书后妊娠或进入哺乳期的受试者等。)</w:t>
      </w:r>
    </w:p>
    <w:p w:rsidR="008B181C" w:rsidRDefault="008B181C" w:rsidP="002C469B">
      <w:pPr>
        <w:pStyle w:val="a6"/>
        <w:rPr>
          <w:i/>
          <w:color w:val="0070C0"/>
        </w:rPr>
      </w:pPr>
    </w:p>
    <w:p w:rsidR="008B181C" w:rsidRDefault="008B181C" w:rsidP="008B181C">
      <w:pPr>
        <w:pStyle w:val="1"/>
      </w:pPr>
      <w:bookmarkStart w:id="16" w:name="_Toc148531830"/>
      <w:r>
        <w:rPr>
          <w:rFonts w:hint="eastAsia"/>
        </w:rPr>
        <w:t>五、终点指标</w:t>
      </w:r>
      <w:bookmarkEnd w:id="16"/>
    </w:p>
    <w:p w:rsidR="00E1423D" w:rsidRPr="007863E6" w:rsidRDefault="00E1423D" w:rsidP="007863E6">
      <w:pPr>
        <w:rPr>
          <w:rFonts w:ascii="宋体" w:hAnsi="宋体" w:cs="宋体"/>
          <w:i/>
          <w:color w:val="0070C0"/>
          <w:kern w:val="0"/>
          <w:sz w:val="24"/>
          <w:szCs w:val="24"/>
        </w:rPr>
      </w:pPr>
      <w:r w:rsidRPr="007863E6">
        <w:rPr>
          <w:rFonts w:ascii="宋体" w:hAnsi="宋体" w:cs="宋体" w:hint="eastAsia"/>
          <w:i/>
          <w:color w:val="0070C0"/>
          <w:kern w:val="0"/>
          <w:sz w:val="24"/>
          <w:szCs w:val="24"/>
        </w:rPr>
        <w:t>（终点指标均应完整定义，包括终点的名称、观测的时间点或时间段、测量方法与工具、计算方法、评价方法等。必要时，可设置</w:t>
      </w:r>
      <w:proofErr w:type="gramStart"/>
      <w:r w:rsidRPr="007863E6">
        <w:rPr>
          <w:rFonts w:ascii="宋体" w:hAnsi="宋体" w:cs="宋体" w:hint="eastAsia"/>
          <w:i/>
          <w:color w:val="0070C0"/>
          <w:kern w:val="0"/>
          <w:sz w:val="24"/>
          <w:szCs w:val="24"/>
        </w:rPr>
        <w:t>独立第三</w:t>
      </w:r>
      <w:proofErr w:type="gramEnd"/>
      <w:r w:rsidRPr="007863E6">
        <w:rPr>
          <w:rFonts w:ascii="宋体" w:hAnsi="宋体" w:cs="宋体" w:hint="eastAsia"/>
          <w:i/>
          <w:color w:val="0070C0"/>
          <w:kern w:val="0"/>
          <w:sz w:val="24"/>
          <w:szCs w:val="24"/>
        </w:rPr>
        <w:t>方终点事件判定委员会，并描述实施办法，例如所执行的标准操作程序（SOP））</w:t>
      </w:r>
    </w:p>
    <w:p w:rsidR="008B181C" w:rsidRDefault="00E1423D" w:rsidP="008B181C">
      <w:pPr>
        <w:pStyle w:val="a6"/>
        <w:outlineLvl w:val="1"/>
        <w:rPr>
          <w:rFonts w:ascii="Times New Roman" w:hAnsi="Verdana" w:cs="Times New Roman"/>
        </w:rPr>
      </w:pPr>
      <w:bookmarkStart w:id="17" w:name="_Toc148531831"/>
      <w:r>
        <w:rPr>
          <w:rFonts w:ascii="Times New Roman" w:hAnsi="Verdana" w:cs="Times New Roman"/>
        </w:rPr>
        <w:t>5.1</w:t>
      </w:r>
      <w:r>
        <w:rPr>
          <w:rFonts w:ascii="Times New Roman" w:hAnsi="Verdana" w:cs="Times New Roman" w:hint="eastAsia"/>
        </w:rPr>
        <w:t>主要研究终点</w:t>
      </w:r>
      <w:bookmarkEnd w:id="17"/>
    </w:p>
    <w:p w:rsidR="00E1423D" w:rsidRDefault="008B181C" w:rsidP="008B181C">
      <w:pPr>
        <w:pStyle w:val="a6"/>
        <w:rPr>
          <w:i/>
          <w:color w:val="0070C0"/>
        </w:rPr>
      </w:pPr>
      <w:r>
        <w:rPr>
          <w:rFonts w:hint="eastAsia"/>
          <w:i/>
          <w:color w:val="0070C0"/>
        </w:rPr>
        <w:lastRenderedPageBreak/>
        <w:t>（</w:t>
      </w:r>
      <w:r w:rsidR="00E1423D">
        <w:rPr>
          <w:rFonts w:hint="eastAsia"/>
          <w:i/>
          <w:color w:val="0070C0"/>
        </w:rPr>
        <w:t>主要研究终点是样本量计算的依据，并与主要研究目的相对应</w:t>
      </w:r>
      <w:r w:rsidR="000A06EE">
        <w:rPr>
          <w:rFonts w:hint="eastAsia"/>
          <w:i/>
          <w:color w:val="0070C0"/>
        </w:rPr>
        <w:t>，可以是有效性终点也可以是安全性终点。</w:t>
      </w:r>
      <w:r w:rsidR="00E1423D">
        <w:rPr>
          <w:rFonts w:hint="eastAsia"/>
          <w:i/>
          <w:color w:val="0070C0"/>
        </w:rPr>
        <w:t>通常设置一个主要终点，若需要设置多个主要终点需考虑顺序检验或多重性校正）</w:t>
      </w:r>
    </w:p>
    <w:p w:rsidR="008B181C" w:rsidRDefault="008B181C" w:rsidP="008B181C">
      <w:pPr>
        <w:pStyle w:val="a6"/>
        <w:rPr>
          <w:i/>
          <w:color w:val="0070C0"/>
        </w:rPr>
      </w:pPr>
      <w:r>
        <w:rPr>
          <w:rFonts w:hint="eastAsia"/>
          <w:i/>
          <w:color w:val="0070C0"/>
        </w:rPr>
        <w:t>应定义主要终点和次要终点，如必要还需定义关键次要终点。有效性终点）</w:t>
      </w:r>
    </w:p>
    <w:p w:rsidR="008B181C" w:rsidRDefault="00E1423D" w:rsidP="008B181C">
      <w:pPr>
        <w:pStyle w:val="a6"/>
        <w:outlineLvl w:val="1"/>
        <w:rPr>
          <w:rFonts w:ascii="Times New Roman" w:hAnsi="Verdana" w:cs="Times New Roman"/>
        </w:rPr>
      </w:pPr>
      <w:bookmarkStart w:id="18" w:name="_Toc148531832"/>
      <w:r>
        <w:rPr>
          <w:rFonts w:ascii="Times New Roman" w:hAnsi="Verdana" w:cs="Times New Roman"/>
        </w:rPr>
        <w:t>5.2</w:t>
      </w:r>
      <w:r w:rsidR="000A06EE">
        <w:rPr>
          <w:rFonts w:ascii="Times New Roman" w:hAnsi="Verdana" w:cs="Times New Roman" w:hint="eastAsia"/>
        </w:rPr>
        <w:t>次要研究</w:t>
      </w:r>
      <w:r w:rsidR="008B181C">
        <w:rPr>
          <w:rFonts w:ascii="Times New Roman" w:hAnsi="Verdana" w:cs="Times New Roman" w:hint="eastAsia"/>
        </w:rPr>
        <w:t>终点</w:t>
      </w:r>
      <w:bookmarkEnd w:id="18"/>
    </w:p>
    <w:p w:rsidR="008B4F4B" w:rsidRPr="003D3E9F" w:rsidRDefault="008B4F4B" w:rsidP="003D3E9F">
      <w:pPr>
        <w:rPr>
          <w:rFonts w:ascii="宋体" w:hAnsi="宋体" w:cs="宋体"/>
          <w:i/>
          <w:color w:val="0070C0"/>
          <w:kern w:val="0"/>
          <w:sz w:val="24"/>
          <w:szCs w:val="24"/>
        </w:rPr>
      </w:pPr>
      <w:r w:rsidRPr="003D3E9F">
        <w:rPr>
          <w:rFonts w:ascii="宋体" w:hAnsi="宋体" w:cs="宋体" w:hint="eastAsia"/>
          <w:i/>
          <w:color w:val="0070C0"/>
          <w:kern w:val="0"/>
          <w:sz w:val="24"/>
          <w:szCs w:val="24"/>
        </w:rPr>
        <w:t>（包含关键次要终点和一般次要研究终点。关键次要研究终点通常较少，需与主要终点做相同考虑。一般次要研究终点可设置多个。）</w:t>
      </w:r>
    </w:p>
    <w:p w:rsidR="000A06EE" w:rsidRDefault="008B4F4B" w:rsidP="008B181C">
      <w:pPr>
        <w:pStyle w:val="a6"/>
        <w:outlineLvl w:val="1"/>
        <w:rPr>
          <w:rFonts w:ascii="Times New Roman" w:hAnsi="Verdana" w:cs="Times New Roman"/>
        </w:rPr>
      </w:pPr>
      <w:bookmarkStart w:id="19" w:name="_Toc148531833"/>
      <w:r>
        <w:rPr>
          <w:rFonts w:ascii="Times New Roman" w:hAnsi="Verdana" w:cs="Times New Roman" w:hint="eastAsia"/>
        </w:rPr>
        <w:t>5</w:t>
      </w:r>
      <w:r>
        <w:rPr>
          <w:rFonts w:ascii="Times New Roman" w:hAnsi="Verdana" w:cs="Times New Roman"/>
        </w:rPr>
        <w:t>.3</w:t>
      </w:r>
      <w:r w:rsidR="000A06EE">
        <w:rPr>
          <w:rFonts w:ascii="Times New Roman" w:hAnsi="Verdana" w:cs="Times New Roman" w:hint="eastAsia"/>
        </w:rPr>
        <w:t>安全性终点</w:t>
      </w:r>
      <w:bookmarkEnd w:id="19"/>
    </w:p>
    <w:p w:rsidR="000A06EE" w:rsidRPr="008B4F4B" w:rsidRDefault="000A06EE" w:rsidP="008B4F4B">
      <w:pPr>
        <w:pStyle w:val="a6"/>
        <w:rPr>
          <w:rFonts w:ascii="Times New Roman" w:hAnsi="Verdana" w:cs="Times New Roman"/>
          <w:color w:val="FF0000"/>
        </w:rPr>
      </w:pPr>
      <w:r>
        <w:rPr>
          <w:rFonts w:hint="eastAsia"/>
          <w:i/>
          <w:color w:val="0070C0"/>
        </w:rPr>
        <w:t>（根据研究目的，安全性终点可以是主要终点、（关键）次要终点、或者探索性终点。除了明确定义终点事件外，还应考虑对终点事件的编码（如用 MedDRA 编码）、分级（如用 CTCAE 对安全性事件的严重程度分级）、发生时间、发生频率（如反复多次发生，如何计算发生率）等加以说明。需要指出的是，与有效性终点不同，安全性终点在大多数情况下无法预先确定具体终点事件及其发生的时间和严重程度，因此其不确定性给统计分析和结果的解释带来挑战，具体考虑可参照相关临床试验指南。）</w:t>
      </w:r>
    </w:p>
    <w:p w:rsidR="008B181C" w:rsidRDefault="008B4F4B" w:rsidP="008B181C">
      <w:pPr>
        <w:pStyle w:val="a6"/>
        <w:outlineLvl w:val="1"/>
        <w:rPr>
          <w:rFonts w:ascii="Times New Roman" w:hAnsi="Verdana" w:cs="Times New Roman"/>
        </w:rPr>
      </w:pPr>
      <w:bookmarkStart w:id="20" w:name="_Toc148531834"/>
      <w:r>
        <w:rPr>
          <w:rFonts w:ascii="Times New Roman" w:hAnsi="Verdana" w:cs="Times New Roman"/>
        </w:rPr>
        <w:t>5.4</w:t>
      </w:r>
      <w:r w:rsidR="008B181C">
        <w:rPr>
          <w:rFonts w:ascii="Times New Roman" w:hAnsi="Verdana" w:cs="Times New Roman" w:hint="eastAsia"/>
        </w:rPr>
        <w:t>探索性终点（如适用）</w:t>
      </w:r>
      <w:bookmarkEnd w:id="20"/>
    </w:p>
    <w:p w:rsidR="008B181C" w:rsidRDefault="008B181C" w:rsidP="008B181C">
      <w:pPr>
        <w:pStyle w:val="a6"/>
        <w:rPr>
          <w:i/>
          <w:color w:val="0070C0"/>
        </w:rPr>
      </w:pPr>
      <w:r>
        <w:rPr>
          <w:rFonts w:hint="eastAsia"/>
          <w:i/>
          <w:color w:val="0070C0"/>
        </w:rPr>
        <w:t>（研究如有需要，也可以设置</w:t>
      </w:r>
      <w:proofErr w:type="gramStart"/>
      <w:r>
        <w:rPr>
          <w:rFonts w:hint="eastAsia"/>
          <w:i/>
          <w:color w:val="0070C0"/>
        </w:rPr>
        <w:t>某个/</w:t>
      </w:r>
      <w:proofErr w:type="gramEnd"/>
      <w:r>
        <w:rPr>
          <w:rFonts w:hint="eastAsia"/>
          <w:i/>
          <w:color w:val="0070C0"/>
        </w:rPr>
        <w:t>些探索性终点，例如药物经济学终点等。）</w:t>
      </w:r>
    </w:p>
    <w:p w:rsidR="002C469B" w:rsidRDefault="002C469B" w:rsidP="00303D18">
      <w:pPr>
        <w:pStyle w:val="a6"/>
        <w:rPr>
          <w:i/>
          <w:color w:val="0070C0"/>
        </w:rPr>
      </w:pPr>
    </w:p>
    <w:p w:rsidR="003C0C89" w:rsidRDefault="000146EF" w:rsidP="000146EF">
      <w:pPr>
        <w:pStyle w:val="1"/>
      </w:pPr>
      <w:bookmarkStart w:id="21" w:name="_Toc148531835"/>
      <w:r>
        <w:rPr>
          <w:rFonts w:hint="eastAsia"/>
        </w:rPr>
        <w:t>六、研究过程</w:t>
      </w:r>
      <w:bookmarkEnd w:id="21"/>
    </w:p>
    <w:p w:rsidR="003C0C89" w:rsidRDefault="000146EF" w:rsidP="000146EF">
      <w:pPr>
        <w:pStyle w:val="2"/>
        <w:rPr>
          <w:rFonts w:ascii="Verdana"/>
        </w:rPr>
      </w:pPr>
      <w:bookmarkStart w:id="22" w:name="_Toc148531836"/>
      <w:r>
        <w:t>6.1</w:t>
      </w:r>
      <w:r w:rsidR="003C0C89" w:rsidRPr="00600913">
        <w:rPr>
          <w:rFonts w:hint="eastAsia"/>
        </w:rPr>
        <w:t>研究步骤</w:t>
      </w:r>
      <w:r w:rsidR="003C0C89">
        <w:rPr>
          <w:rFonts w:hint="eastAsia"/>
        </w:rPr>
        <w:t>及相关检查</w:t>
      </w:r>
      <w:bookmarkEnd w:id="22"/>
    </w:p>
    <w:p w:rsidR="003C0C89" w:rsidRDefault="003C0C89" w:rsidP="003C0C89">
      <w:pPr>
        <w:pStyle w:val="a6"/>
        <w:rPr>
          <w:i/>
          <w:color w:val="0070C0"/>
        </w:rPr>
      </w:pPr>
      <w:r w:rsidRPr="00BE691B">
        <w:rPr>
          <w:rFonts w:hint="eastAsia"/>
          <w:i/>
          <w:color w:val="0070C0"/>
        </w:rPr>
        <w:t>(</w:t>
      </w:r>
      <w:r>
        <w:rPr>
          <w:rFonts w:hint="eastAsia"/>
          <w:i/>
          <w:color w:val="0070C0"/>
        </w:rPr>
        <w:t>写明研究每个阶段，如</w:t>
      </w:r>
      <w:r w:rsidRPr="00AF68C3">
        <w:rPr>
          <w:rFonts w:hint="eastAsia"/>
          <w:b/>
          <w:i/>
          <w:color w:val="0070C0"/>
        </w:rPr>
        <w:t>筛选期、入选治疗期、随访</w:t>
      </w:r>
      <w:r>
        <w:rPr>
          <w:rFonts w:hint="eastAsia"/>
          <w:i/>
          <w:color w:val="0070C0"/>
        </w:rPr>
        <w:t>的研究内容，</w:t>
      </w:r>
      <w:r w:rsidR="00062EA0">
        <w:rPr>
          <w:rFonts w:hint="eastAsia"/>
          <w:i/>
          <w:color w:val="0070C0"/>
        </w:rPr>
        <w:t>对各组受试者采取何种处理，</w:t>
      </w:r>
      <w:r>
        <w:rPr>
          <w:rFonts w:hint="eastAsia"/>
          <w:i/>
          <w:color w:val="0070C0"/>
        </w:rPr>
        <w:t>收集受试者的哪些资料，及获取资料的方法如从住院病史摘录等等。写清楚</w:t>
      </w:r>
      <w:r w:rsidRPr="00AF68C3">
        <w:rPr>
          <w:rFonts w:hint="eastAsia"/>
          <w:i/>
          <w:color w:val="0070C0"/>
        </w:rPr>
        <w:t>每阶段</w:t>
      </w:r>
      <w:r w:rsidRPr="00AF68C3">
        <w:rPr>
          <w:i/>
          <w:color w:val="0070C0"/>
        </w:rPr>
        <w:t>拟进行实验室检查的项目、测定的次数</w:t>
      </w:r>
      <w:r w:rsidRPr="00600913">
        <w:rPr>
          <w:i/>
          <w:color w:val="0070C0"/>
        </w:rPr>
        <w:t>和药代动力学分析等</w:t>
      </w:r>
      <w:r>
        <w:rPr>
          <w:rFonts w:hint="eastAsia"/>
          <w:i/>
          <w:color w:val="0070C0"/>
        </w:rPr>
        <w:t>。</w:t>
      </w:r>
      <w:r w:rsidRPr="006D68A3">
        <w:rPr>
          <w:i/>
          <w:color w:val="0070C0"/>
        </w:rPr>
        <w:t>例如，</w:t>
      </w:r>
      <w:r>
        <w:rPr>
          <w:rFonts w:hint="eastAsia"/>
          <w:i/>
          <w:color w:val="0070C0"/>
        </w:rPr>
        <w:t>第一次访视</w:t>
      </w:r>
      <w:r w:rsidRPr="006D68A3">
        <w:rPr>
          <w:i/>
          <w:color w:val="0070C0"/>
        </w:rPr>
        <w:t>，</w:t>
      </w:r>
      <w:r>
        <w:rPr>
          <w:rFonts w:hint="eastAsia"/>
          <w:i/>
          <w:color w:val="0070C0"/>
        </w:rPr>
        <w:t>将进行</w:t>
      </w:r>
      <w:r w:rsidRPr="006D68A3">
        <w:rPr>
          <w:i/>
          <w:color w:val="0070C0"/>
        </w:rPr>
        <w:t>心电图检查，并</w:t>
      </w:r>
      <w:r>
        <w:rPr>
          <w:rFonts w:hint="eastAsia"/>
          <w:i/>
          <w:color w:val="0070C0"/>
        </w:rPr>
        <w:t>采集受试者</w:t>
      </w:r>
      <w:r w:rsidRPr="006D68A3">
        <w:rPr>
          <w:rFonts w:hint="eastAsia"/>
          <w:i/>
          <w:color w:val="0070C0"/>
        </w:rPr>
        <w:t>___</w:t>
      </w:r>
      <w:r w:rsidRPr="006D68A3">
        <w:rPr>
          <w:i/>
          <w:color w:val="0070C0"/>
        </w:rPr>
        <w:t>的血（需要写出具体</w:t>
      </w:r>
      <w:r>
        <w:rPr>
          <w:rFonts w:hint="eastAsia"/>
          <w:i/>
          <w:color w:val="0070C0"/>
        </w:rPr>
        <w:t>的量</w:t>
      </w:r>
      <w:r w:rsidRPr="006D68A3">
        <w:rPr>
          <w:i/>
          <w:color w:val="0070C0"/>
        </w:rPr>
        <w:t>）进行血液</w:t>
      </w:r>
      <w:r>
        <w:rPr>
          <w:rFonts w:hint="eastAsia"/>
          <w:i/>
          <w:color w:val="0070C0"/>
        </w:rPr>
        <w:t>__（如生化、常规等）</w:t>
      </w:r>
      <w:r w:rsidRPr="006D68A3">
        <w:rPr>
          <w:i/>
          <w:color w:val="0070C0"/>
        </w:rPr>
        <w:t>检查。</w:t>
      </w:r>
      <w:r>
        <w:rPr>
          <w:rFonts w:hint="eastAsia"/>
          <w:i/>
          <w:color w:val="0070C0"/>
        </w:rPr>
        <w:t>第二次访视</w:t>
      </w:r>
      <w:r>
        <w:rPr>
          <w:i/>
          <w:color w:val="0070C0"/>
        </w:rPr>
        <w:t>……</w:t>
      </w:r>
      <w:r w:rsidRPr="006D68A3">
        <w:rPr>
          <w:i/>
          <w:color w:val="0070C0"/>
        </w:rPr>
        <w:t>（请按具体情况修改）。</w:t>
      </w:r>
      <w:r>
        <w:rPr>
          <w:rFonts w:hint="eastAsia"/>
          <w:i/>
          <w:color w:val="0070C0"/>
        </w:rPr>
        <w:t>如果涉及到样本的外流，需具体说明某项检测的血液/肿瘤组织)</w:t>
      </w:r>
      <w:r>
        <w:rPr>
          <w:i/>
          <w:color w:val="0070C0"/>
        </w:rPr>
        <w:t>……</w:t>
      </w:r>
      <w:r>
        <w:rPr>
          <w:rFonts w:hint="eastAsia"/>
          <w:i/>
          <w:color w:val="0070C0"/>
        </w:rPr>
        <w:t>将送至位于(具体地点，尤其要说明国内还是国外)的实验室进行检测。</w:t>
      </w:r>
      <w:r w:rsidRPr="00BE691B">
        <w:rPr>
          <w:rFonts w:hint="eastAsia"/>
          <w:i/>
          <w:color w:val="0070C0"/>
        </w:rPr>
        <w:t>)</w:t>
      </w:r>
    </w:p>
    <w:p w:rsidR="00642E44" w:rsidRDefault="00642E44" w:rsidP="00642E44">
      <w:pPr>
        <w:pStyle w:val="2"/>
        <w:rPr>
          <w:i/>
          <w:color w:val="0070C0"/>
        </w:rPr>
      </w:pPr>
      <w:bookmarkStart w:id="23" w:name="_Toc148531837"/>
      <w:r>
        <w:lastRenderedPageBreak/>
        <w:t>6.2</w:t>
      </w:r>
      <w:r w:rsidRPr="00600913">
        <w:rPr>
          <w:rFonts w:hint="eastAsia"/>
        </w:rPr>
        <w:t>试验药物</w:t>
      </w:r>
      <w:r w:rsidRPr="00642E44">
        <w:rPr>
          <w:rFonts w:hint="eastAsia"/>
        </w:rPr>
        <w:t>(</w:t>
      </w:r>
      <w:r w:rsidRPr="00642E44">
        <w:rPr>
          <w:rFonts w:hint="eastAsia"/>
        </w:rPr>
        <w:t>如</w:t>
      </w:r>
      <w:r w:rsidR="00B95030">
        <w:rPr>
          <w:rFonts w:hint="eastAsia"/>
        </w:rPr>
        <w:t>适用</w:t>
      </w:r>
      <w:r w:rsidRPr="00642E44">
        <w:rPr>
          <w:rFonts w:hint="eastAsia"/>
        </w:rPr>
        <w:t>)</w:t>
      </w:r>
      <w:bookmarkEnd w:id="23"/>
    </w:p>
    <w:p w:rsidR="00642E44" w:rsidRDefault="00642E44" w:rsidP="00642E44">
      <w:pPr>
        <w:pStyle w:val="a6"/>
        <w:rPr>
          <w:rFonts w:ascii="Verdana" w:hAnsi="Verdana"/>
          <w:b/>
          <w:color w:val="000000"/>
        </w:rPr>
      </w:pPr>
      <w:r w:rsidRPr="00BE691B">
        <w:rPr>
          <w:rFonts w:hint="eastAsia"/>
          <w:i/>
          <w:color w:val="0070C0"/>
        </w:rPr>
        <w:t>(</w:t>
      </w:r>
      <w:r>
        <w:rPr>
          <w:rFonts w:hint="eastAsia"/>
          <w:i/>
          <w:color w:val="0070C0"/>
        </w:rPr>
        <w:t>写明试验用药品(包括试验药、对照药、安慰剂等)的</w:t>
      </w:r>
      <w:r w:rsidRPr="00BE691B">
        <w:rPr>
          <w:i/>
          <w:color w:val="0070C0"/>
        </w:rPr>
        <w:t>剂型、剂量、给药途径、给药方法、给药次数、疗程和有关合并用药的规定，以及对包装和标签的说明</w:t>
      </w:r>
      <w:r>
        <w:rPr>
          <w:rFonts w:hint="eastAsia"/>
          <w:i/>
          <w:color w:val="0070C0"/>
        </w:rPr>
        <w:t>如果涉及合并用药和禁忌用药请说明</w:t>
      </w:r>
      <w:r w:rsidRPr="00BE691B">
        <w:rPr>
          <w:rFonts w:hint="eastAsia"/>
          <w:i/>
          <w:color w:val="0070C0"/>
        </w:rPr>
        <w:t>)</w:t>
      </w:r>
    </w:p>
    <w:p w:rsidR="00642E44" w:rsidRPr="0053640B" w:rsidRDefault="00642E44" w:rsidP="00642E44">
      <w:pPr>
        <w:pStyle w:val="2"/>
      </w:pPr>
      <w:bookmarkStart w:id="24" w:name="_Toc148531838"/>
      <w:r>
        <w:t>6.3</w:t>
      </w:r>
      <w:r w:rsidRPr="0053640B">
        <w:rPr>
          <w:rFonts w:hint="eastAsia"/>
        </w:rPr>
        <w:t>合并用药和治疗</w:t>
      </w:r>
      <w:r w:rsidRPr="00642E44">
        <w:rPr>
          <w:rFonts w:hint="eastAsia"/>
        </w:rPr>
        <w:t>(</w:t>
      </w:r>
      <w:r w:rsidRPr="00642E44">
        <w:rPr>
          <w:rFonts w:hint="eastAsia"/>
        </w:rPr>
        <w:t>如</w:t>
      </w:r>
      <w:r w:rsidR="00B95030">
        <w:rPr>
          <w:rFonts w:hint="eastAsia"/>
        </w:rPr>
        <w:t>适用</w:t>
      </w:r>
      <w:r w:rsidRPr="00642E44">
        <w:rPr>
          <w:rFonts w:hint="eastAsia"/>
        </w:rPr>
        <w:t>)</w:t>
      </w:r>
      <w:bookmarkEnd w:id="24"/>
    </w:p>
    <w:p w:rsidR="00642E44" w:rsidRPr="00642E44" w:rsidRDefault="00642E44" w:rsidP="003C0C89">
      <w:pPr>
        <w:pStyle w:val="a6"/>
        <w:rPr>
          <w:i/>
          <w:color w:val="0070C0"/>
        </w:rPr>
      </w:pPr>
      <w:r>
        <w:rPr>
          <w:rFonts w:hint="eastAsia"/>
          <w:i/>
          <w:color w:val="0070C0"/>
        </w:rPr>
        <w:t xml:space="preserve"> </w:t>
      </w:r>
      <w:r w:rsidRPr="000D27F5">
        <w:rPr>
          <w:rFonts w:hint="eastAsia"/>
          <w:i/>
          <w:color w:val="0070C0"/>
        </w:rPr>
        <w:t>(</w:t>
      </w:r>
      <w:r>
        <w:rPr>
          <w:rFonts w:hint="eastAsia"/>
          <w:i/>
          <w:color w:val="0070C0"/>
        </w:rPr>
        <w:t>请注明本研究中允许的合并用药或禁止使用的合并用药情况</w:t>
      </w:r>
      <w:r w:rsidRPr="000D27F5">
        <w:rPr>
          <w:rFonts w:hint="eastAsia"/>
          <w:i/>
          <w:color w:val="0070C0"/>
        </w:rPr>
        <w:t>)</w:t>
      </w:r>
    </w:p>
    <w:p w:rsidR="00D43EEB" w:rsidRDefault="000146EF" w:rsidP="000146EF">
      <w:pPr>
        <w:pStyle w:val="2"/>
      </w:pPr>
      <w:bookmarkStart w:id="25" w:name="_Toc148531839"/>
      <w:r>
        <w:rPr>
          <w:rFonts w:hint="eastAsia"/>
        </w:rPr>
        <w:t>6</w:t>
      </w:r>
      <w:r>
        <w:t>.</w:t>
      </w:r>
      <w:r w:rsidR="00642E44">
        <w:t>4</w:t>
      </w:r>
      <w:r w:rsidR="00D43EEB">
        <w:rPr>
          <w:rFonts w:hint="eastAsia"/>
        </w:rPr>
        <w:t>剂量调整</w:t>
      </w:r>
      <w:r w:rsidR="00FD565C">
        <w:rPr>
          <w:rFonts w:hint="eastAsia"/>
        </w:rPr>
        <w:t>（如</w:t>
      </w:r>
      <w:r w:rsidR="00B95030">
        <w:rPr>
          <w:rFonts w:hint="eastAsia"/>
        </w:rPr>
        <w:t>适用</w:t>
      </w:r>
      <w:r w:rsidR="00FD565C">
        <w:rPr>
          <w:rFonts w:hint="eastAsia"/>
        </w:rPr>
        <w:t>）</w:t>
      </w:r>
      <w:bookmarkEnd w:id="25"/>
    </w:p>
    <w:p w:rsidR="00D43EEB" w:rsidRDefault="003D7CE1" w:rsidP="003C0C89">
      <w:pPr>
        <w:pStyle w:val="a6"/>
        <w:rPr>
          <w:i/>
          <w:color w:val="0070C0"/>
        </w:rPr>
      </w:pPr>
      <w:r>
        <w:rPr>
          <w:rFonts w:hint="eastAsia"/>
          <w:i/>
          <w:color w:val="0070C0"/>
        </w:rPr>
        <w:t>（是否允许剂量调整及调整的原则）</w:t>
      </w:r>
    </w:p>
    <w:p w:rsidR="003C0C89" w:rsidRDefault="000146EF" w:rsidP="000146EF">
      <w:pPr>
        <w:pStyle w:val="2"/>
      </w:pPr>
      <w:bookmarkStart w:id="26" w:name="_Toc148531840"/>
      <w:r>
        <w:rPr>
          <w:rFonts w:hint="eastAsia"/>
        </w:rPr>
        <w:t>6</w:t>
      </w:r>
      <w:r>
        <w:t>.</w:t>
      </w:r>
      <w:r w:rsidR="00642E44">
        <w:t>5</w:t>
      </w:r>
      <w:r w:rsidR="003C0C89">
        <w:rPr>
          <w:rFonts w:hint="eastAsia"/>
        </w:rPr>
        <w:t>研究结束</w:t>
      </w:r>
      <w:bookmarkEnd w:id="26"/>
    </w:p>
    <w:p w:rsidR="00E65B1E" w:rsidRDefault="00E65B1E" w:rsidP="00303D18">
      <w:pPr>
        <w:pStyle w:val="a6"/>
        <w:rPr>
          <w:i/>
          <w:color w:val="0070C0"/>
        </w:rPr>
      </w:pPr>
      <w:r>
        <w:rPr>
          <w:rFonts w:hint="eastAsia"/>
          <w:i/>
          <w:color w:val="0070C0"/>
        </w:rPr>
        <w:t>（定义研究结束的节点）</w:t>
      </w:r>
    </w:p>
    <w:p w:rsidR="003C0C89" w:rsidRDefault="000146EF" w:rsidP="000146EF">
      <w:pPr>
        <w:pStyle w:val="2"/>
      </w:pPr>
      <w:bookmarkStart w:id="27" w:name="_Toc148531841"/>
      <w:r>
        <w:rPr>
          <w:rFonts w:hint="eastAsia"/>
        </w:rPr>
        <w:t>6</w:t>
      </w:r>
      <w:r>
        <w:t>.</w:t>
      </w:r>
      <w:r w:rsidR="00642E44">
        <w:t>6</w:t>
      </w:r>
      <w:r w:rsidR="003C0C89">
        <w:rPr>
          <w:rFonts w:hint="eastAsia"/>
        </w:rPr>
        <w:t>研究提前终止或暂停</w:t>
      </w:r>
      <w:bookmarkEnd w:id="27"/>
    </w:p>
    <w:p w:rsidR="00E65B1E" w:rsidRDefault="00E65B1E" w:rsidP="00E65B1E">
      <w:pPr>
        <w:pStyle w:val="a6"/>
        <w:rPr>
          <w:i/>
          <w:color w:val="0070C0"/>
        </w:rPr>
      </w:pPr>
      <w:r>
        <w:rPr>
          <w:rFonts w:hint="eastAsia"/>
          <w:i/>
          <w:color w:val="0070C0"/>
        </w:rPr>
        <w:t>（写明研究</w:t>
      </w:r>
      <w:r w:rsidRPr="00E65B1E">
        <w:rPr>
          <w:rFonts w:hint="eastAsia"/>
          <w:i/>
          <w:color w:val="0070C0"/>
        </w:rPr>
        <w:t>可能会提前终止或暂停的情况</w:t>
      </w:r>
      <w:r>
        <w:rPr>
          <w:rFonts w:hint="eastAsia"/>
          <w:i/>
          <w:color w:val="0070C0"/>
        </w:rPr>
        <w:t>，例如</w:t>
      </w:r>
      <w:r w:rsidRPr="00E65B1E">
        <w:rPr>
          <w:rFonts w:hint="eastAsia"/>
          <w:i/>
          <w:color w:val="0070C0"/>
        </w:rPr>
        <w:t>发现对参与者有非预期的、意义重大的或不可接受的风险</w:t>
      </w:r>
      <w:r>
        <w:rPr>
          <w:rFonts w:hint="eastAsia"/>
          <w:i/>
          <w:color w:val="0070C0"/>
        </w:rPr>
        <w:t>、</w:t>
      </w:r>
      <w:r w:rsidRPr="00E65B1E">
        <w:rPr>
          <w:rFonts w:hint="eastAsia"/>
          <w:i/>
          <w:color w:val="0070C0"/>
        </w:rPr>
        <w:t>研究执行过程中发现方案有重大失误</w:t>
      </w:r>
      <w:r>
        <w:rPr>
          <w:rFonts w:hint="eastAsia"/>
          <w:i/>
          <w:color w:val="0070C0"/>
        </w:rPr>
        <w:t>、</w:t>
      </w:r>
      <w:r w:rsidRPr="00E65B1E">
        <w:rPr>
          <w:rFonts w:hint="eastAsia"/>
          <w:i/>
          <w:color w:val="0070C0"/>
        </w:rPr>
        <w:t>继续研究是无意义的</w:t>
      </w:r>
      <w:r>
        <w:rPr>
          <w:rFonts w:hint="eastAsia"/>
          <w:i/>
          <w:color w:val="0070C0"/>
        </w:rPr>
        <w:t>等。）</w:t>
      </w:r>
    </w:p>
    <w:p w:rsidR="003C0C89" w:rsidRPr="00CF5B28" w:rsidRDefault="000146EF" w:rsidP="000146EF">
      <w:pPr>
        <w:pStyle w:val="2"/>
      </w:pPr>
      <w:bookmarkStart w:id="28" w:name="_Toc148531842"/>
      <w:r>
        <w:t>6.</w:t>
      </w:r>
      <w:r w:rsidR="00642E44">
        <w:t>7</w:t>
      </w:r>
      <w:r w:rsidR="003C0C89">
        <w:rPr>
          <w:rFonts w:hint="eastAsia"/>
        </w:rPr>
        <w:t>临床观察、随访和保证受试者依从性的措施</w:t>
      </w:r>
      <w:bookmarkEnd w:id="28"/>
    </w:p>
    <w:p w:rsidR="004A6163" w:rsidRDefault="004A6163" w:rsidP="00573FB1">
      <w:pPr>
        <w:pStyle w:val="1"/>
      </w:pPr>
      <w:bookmarkStart w:id="29" w:name="_Toc148531843"/>
      <w:r>
        <w:rPr>
          <w:rFonts w:hint="eastAsia"/>
        </w:rPr>
        <w:t>七、不良事件收集与报告</w:t>
      </w:r>
      <w:bookmarkEnd w:id="29"/>
    </w:p>
    <w:p w:rsidR="004A6163" w:rsidRPr="004A6163" w:rsidRDefault="004A6163" w:rsidP="004A6163">
      <w:pPr>
        <w:pStyle w:val="Default"/>
        <w:adjustRightInd/>
        <w:ind w:firstLine="480"/>
        <w:jc w:val="both"/>
        <w:rPr>
          <w:rFonts w:hAnsi="宋体"/>
          <w:i/>
          <w:color w:val="0070C0"/>
        </w:rPr>
      </w:pPr>
      <w:r w:rsidRPr="004A6163">
        <w:rPr>
          <w:rFonts w:hAnsi="宋体" w:hint="eastAsia"/>
          <w:i/>
          <w:color w:val="0070C0"/>
        </w:rPr>
        <w:t>参加本研究受试者可能的风险；与研究措施有关的可能风险的相应的防范与处理措施；若发生不良事件，如何上报。（例如：受试者血液标本采集将严格按照无菌要求操作，可能会有一些非常小的风险，包括短暂的疼痛、局部青紫，少数人会有轻度头晕，或极为罕见的针头感染。若发生与研究相关损害，我们的医疗团队会为您提供及时的救治。如果是新的器械或者疗法的风险需要按实际情况描述。）</w:t>
      </w:r>
    </w:p>
    <w:p w:rsidR="004A6163" w:rsidRDefault="004A6163" w:rsidP="004A6163">
      <w:pPr>
        <w:pStyle w:val="2"/>
      </w:pPr>
      <w:bookmarkStart w:id="30" w:name="_Toc148531844"/>
      <w:r>
        <w:rPr>
          <w:rFonts w:hint="eastAsia"/>
        </w:rPr>
        <w:lastRenderedPageBreak/>
        <w:t>7</w:t>
      </w:r>
      <w:r>
        <w:t>.1</w:t>
      </w:r>
      <w:r>
        <w:rPr>
          <w:rFonts w:hint="eastAsia"/>
        </w:rPr>
        <w:t>不良事件的定义</w:t>
      </w:r>
      <w:bookmarkEnd w:id="30"/>
    </w:p>
    <w:p w:rsidR="004A6163" w:rsidRDefault="004A6163" w:rsidP="004A6163">
      <w:pPr>
        <w:pStyle w:val="2"/>
      </w:pPr>
      <w:bookmarkStart w:id="31" w:name="_Toc148531845"/>
      <w:r>
        <w:rPr>
          <w:rFonts w:hint="eastAsia"/>
        </w:rPr>
        <w:t>7</w:t>
      </w:r>
      <w:r>
        <w:t>.2</w:t>
      </w:r>
      <w:r>
        <w:rPr>
          <w:rFonts w:hint="eastAsia"/>
        </w:rPr>
        <w:t>不良事件的记录和报告</w:t>
      </w:r>
      <w:bookmarkEnd w:id="31"/>
    </w:p>
    <w:p w:rsidR="004A6163" w:rsidRDefault="004A6163" w:rsidP="004A6163">
      <w:pPr>
        <w:pStyle w:val="2"/>
      </w:pPr>
      <w:bookmarkStart w:id="32" w:name="_Toc148531846"/>
      <w:r>
        <w:rPr>
          <w:rFonts w:hint="eastAsia"/>
        </w:rPr>
        <w:t>7</w:t>
      </w:r>
      <w:r>
        <w:t>.3</w:t>
      </w:r>
      <w:r>
        <w:rPr>
          <w:rFonts w:hint="eastAsia"/>
        </w:rPr>
        <w:t>风险的防范和处理</w:t>
      </w:r>
      <w:bookmarkEnd w:id="32"/>
    </w:p>
    <w:p w:rsidR="004A6163" w:rsidRPr="00C6591E" w:rsidRDefault="004A6163" w:rsidP="004A6163">
      <w:pPr>
        <w:pStyle w:val="Default"/>
        <w:adjustRightInd/>
        <w:jc w:val="both"/>
        <w:rPr>
          <w:rFonts w:hAnsi="宋体"/>
          <w:i/>
          <w:color w:val="0070C0"/>
        </w:rPr>
      </w:pPr>
      <w:r w:rsidRPr="004843D0">
        <w:rPr>
          <w:rFonts w:hAnsi="宋体" w:hint="eastAsia"/>
          <w:i/>
          <w:color w:val="0070C0"/>
        </w:rPr>
        <w:t>(</w:t>
      </w:r>
      <w:r>
        <w:rPr>
          <w:rFonts w:hAnsi="宋体" w:hint="eastAsia"/>
          <w:i/>
          <w:color w:val="0070C0"/>
        </w:rPr>
        <w:t>应注明风险的防范和处理防范</w:t>
      </w:r>
      <w:r w:rsidRPr="00C6591E">
        <w:rPr>
          <w:rFonts w:hAnsi="宋体" w:hint="eastAsia"/>
          <w:i/>
          <w:color w:val="0070C0"/>
        </w:rPr>
        <w:t>)</w:t>
      </w:r>
    </w:p>
    <w:p w:rsidR="003C0C89" w:rsidRDefault="003C0C89" w:rsidP="003C0C89">
      <w:pPr>
        <w:pStyle w:val="a6"/>
        <w:rPr>
          <w:rFonts w:ascii="Times New Roman" w:hAnsi="Verdana" w:cs="Times New Roman"/>
          <w:color w:val="FF0000"/>
        </w:rPr>
      </w:pPr>
    </w:p>
    <w:p w:rsidR="003C0C89" w:rsidRDefault="00573FB1" w:rsidP="00573FB1">
      <w:pPr>
        <w:pStyle w:val="1"/>
      </w:pPr>
      <w:bookmarkStart w:id="33" w:name="_Toc148531847"/>
      <w:r>
        <w:rPr>
          <w:rFonts w:hint="eastAsia"/>
        </w:rPr>
        <w:t>八、</w:t>
      </w:r>
      <w:r w:rsidR="003C0C89">
        <w:rPr>
          <w:rFonts w:hint="eastAsia"/>
        </w:rPr>
        <w:t>数据管理</w:t>
      </w:r>
      <w:bookmarkEnd w:id="33"/>
    </w:p>
    <w:p w:rsidR="00C6591E" w:rsidRPr="007863E6" w:rsidRDefault="003C0C89" w:rsidP="007863E6">
      <w:pPr>
        <w:pStyle w:val="a6"/>
        <w:rPr>
          <w:i/>
          <w:color w:val="0070C0"/>
        </w:rPr>
      </w:pPr>
      <w:r w:rsidRPr="00573FB1">
        <w:rPr>
          <w:rFonts w:hint="eastAsia"/>
          <w:i/>
          <w:color w:val="0070C0"/>
        </w:rPr>
        <w:t>(</w:t>
      </w:r>
      <w:r w:rsidR="003F29A5" w:rsidRPr="00573FB1">
        <w:rPr>
          <w:rFonts w:hint="eastAsia"/>
          <w:i/>
          <w:color w:val="0070C0"/>
        </w:rPr>
        <w:t>干预性研究强烈建议使用E</w:t>
      </w:r>
      <w:r w:rsidR="003F29A5" w:rsidRPr="00573FB1">
        <w:rPr>
          <w:i/>
          <w:color w:val="0070C0"/>
        </w:rPr>
        <w:t>DC</w:t>
      </w:r>
      <w:r w:rsidR="003F29A5" w:rsidRPr="00573FB1">
        <w:rPr>
          <w:rFonts w:hint="eastAsia"/>
          <w:i/>
          <w:color w:val="0070C0"/>
        </w:rPr>
        <w:t>就行数据管理。</w:t>
      </w:r>
      <w:r w:rsidR="00587C7D" w:rsidRPr="00573FB1">
        <w:rPr>
          <w:rFonts w:hint="eastAsia"/>
          <w:i/>
          <w:color w:val="0070C0"/>
        </w:rPr>
        <w:t>本部</w:t>
      </w:r>
      <w:proofErr w:type="gramStart"/>
      <w:r w:rsidR="00587C7D" w:rsidRPr="00573FB1">
        <w:rPr>
          <w:rFonts w:hint="eastAsia"/>
          <w:i/>
          <w:color w:val="0070C0"/>
        </w:rPr>
        <w:t>分需包括</w:t>
      </w:r>
      <w:proofErr w:type="gramEnd"/>
      <w:r w:rsidR="00587C7D" w:rsidRPr="00573FB1">
        <w:rPr>
          <w:rFonts w:hint="eastAsia"/>
          <w:i/>
          <w:color w:val="0070C0"/>
        </w:rPr>
        <w:t>病例报告表设计和电子信息采集系统EDC建立、数据清理、数据锁定、数据移交等</w:t>
      </w:r>
      <w:r w:rsidRPr="00573FB1">
        <w:rPr>
          <w:rFonts w:hint="eastAsia"/>
          <w:i/>
          <w:color w:val="0070C0"/>
        </w:rPr>
        <w:t>)</w:t>
      </w:r>
    </w:p>
    <w:p w:rsidR="00C6591E" w:rsidRDefault="007863E6" w:rsidP="007863E6">
      <w:pPr>
        <w:pStyle w:val="1"/>
      </w:pPr>
      <w:bookmarkStart w:id="34" w:name="_Toc148531848"/>
      <w:r>
        <w:rPr>
          <w:rFonts w:hint="eastAsia"/>
        </w:rPr>
        <w:t>九</w:t>
      </w:r>
      <w:r w:rsidR="00C6591E" w:rsidRPr="00C6591E">
        <w:rPr>
          <w:rFonts w:hint="eastAsia"/>
        </w:rPr>
        <w:t>、</w:t>
      </w:r>
      <w:r w:rsidR="00C6591E">
        <w:rPr>
          <w:rFonts w:hint="eastAsia"/>
        </w:rPr>
        <w:t>统计分析</w:t>
      </w:r>
      <w:bookmarkEnd w:id="34"/>
    </w:p>
    <w:p w:rsidR="00C6591E" w:rsidRDefault="007863E6" w:rsidP="007863E6">
      <w:pPr>
        <w:pStyle w:val="2"/>
      </w:pPr>
      <w:bookmarkStart w:id="35" w:name="_Toc148531849"/>
      <w:r>
        <w:t>9.1</w:t>
      </w:r>
      <w:r w:rsidR="00C6591E">
        <w:rPr>
          <w:rFonts w:hint="eastAsia"/>
        </w:rPr>
        <w:t>样本含量估计</w:t>
      </w:r>
      <w:bookmarkEnd w:id="35"/>
    </w:p>
    <w:p w:rsidR="000E5B8C" w:rsidRPr="007863E6" w:rsidRDefault="00C6591E" w:rsidP="001D4412">
      <w:pPr>
        <w:pStyle w:val="Default"/>
        <w:adjustRightInd/>
        <w:spacing w:line="360" w:lineRule="auto"/>
        <w:jc w:val="both"/>
        <w:rPr>
          <w:rFonts w:hAnsi="宋体"/>
          <w:i/>
          <w:color w:val="0070C0"/>
        </w:rPr>
      </w:pPr>
      <w:r w:rsidRPr="007863E6">
        <w:rPr>
          <w:rFonts w:hAnsi="宋体" w:hint="eastAsia"/>
          <w:i/>
          <w:color w:val="0070C0"/>
        </w:rPr>
        <w:t>(</w:t>
      </w:r>
      <w:r w:rsidR="000E5B8C" w:rsidRPr="007863E6">
        <w:rPr>
          <w:rFonts w:hAnsi="宋体" w:hint="eastAsia"/>
          <w:i/>
          <w:color w:val="0070C0"/>
        </w:rPr>
        <w:t>样本量应根据主要研究终点进行计算，涉及多个主要研究终点或关键次要终点需考虑多重性问题。对于指定样本量的探索性研究需说明样本量设定的理由，并根据样本量计算检验效能)</w:t>
      </w:r>
    </w:p>
    <w:p w:rsidR="009B5875" w:rsidRDefault="007863E6" w:rsidP="007863E6">
      <w:pPr>
        <w:pStyle w:val="2"/>
      </w:pPr>
      <w:bookmarkStart w:id="36" w:name="_Toc148531850"/>
      <w:r>
        <w:t>9.2</w:t>
      </w:r>
      <w:r w:rsidR="00BF496A">
        <w:rPr>
          <w:rFonts w:hint="eastAsia"/>
        </w:rPr>
        <w:t>统计分析数据集</w:t>
      </w:r>
      <w:r w:rsidR="009B5875">
        <w:rPr>
          <w:rFonts w:hint="eastAsia"/>
        </w:rPr>
        <w:t>的定义与选择</w:t>
      </w:r>
      <w:bookmarkEnd w:id="36"/>
    </w:p>
    <w:p w:rsidR="009B5875" w:rsidRPr="007863E6" w:rsidRDefault="00873C46" w:rsidP="001D4412">
      <w:pPr>
        <w:pStyle w:val="Default"/>
        <w:adjustRightInd/>
        <w:spacing w:line="360" w:lineRule="auto"/>
        <w:jc w:val="both"/>
        <w:rPr>
          <w:rFonts w:hAnsi="宋体"/>
          <w:i/>
          <w:color w:val="0070C0"/>
        </w:rPr>
      </w:pPr>
      <w:r w:rsidRPr="007863E6">
        <w:rPr>
          <w:rFonts w:hAnsi="宋体" w:hint="eastAsia"/>
          <w:i/>
          <w:color w:val="0070C0"/>
        </w:rPr>
        <w:t>（此部分请写明统计分析数据分析集的定义与</w:t>
      </w:r>
      <w:r w:rsidR="002B272C" w:rsidRPr="007863E6">
        <w:rPr>
          <w:rFonts w:hAnsi="宋体" w:hint="eastAsia"/>
          <w:i/>
          <w:color w:val="0070C0"/>
        </w:rPr>
        <w:t>针对</w:t>
      </w:r>
      <w:r w:rsidR="00CC6AB3" w:rsidRPr="007863E6">
        <w:rPr>
          <w:rFonts w:hAnsi="宋体" w:hint="eastAsia"/>
          <w:i/>
          <w:color w:val="0070C0"/>
        </w:rPr>
        <w:t>终点</w:t>
      </w:r>
      <w:r w:rsidR="002B272C" w:rsidRPr="007863E6">
        <w:rPr>
          <w:rFonts w:hAnsi="宋体" w:hint="eastAsia"/>
          <w:i/>
          <w:color w:val="0070C0"/>
        </w:rPr>
        <w:t>指标的分析集</w:t>
      </w:r>
      <w:r w:rsidRPr="007863E6">
        <w:rPr>
          <w:rFonts w:hAnsi="宋体" w:hint="eastAsia"/>
          <w:i/>
          <w:color w:val="0070C0"/>
        </w:rPr>
        <w:t>选择</w:t>
      </w:r>
      <w:r w:rsidR="00BF496A" w:rsidRPr="007863E6">
        <w:rPr>
          <w:rFonts w:hAnsi="宋体" w:hint="eastAsia"/>
          <w:i/>
          <w:color w:val="0070C0"/>
        </w:rPr>
        <w:t>，如F</w:t>
      </w:r>
      <w:r w:rsidR="00BF496A" w:rsidRPr="007863E6">
        <w:rPr>
          <w:rFonts w:hAnsi="宋体"/>
          <w:i/>
          <w:color w:val="0070C0"/>
        </w:rPr>
        <w:t>AS</w:t>
      </w:r>
      <w:r w:rsidR="00BF496A" w:rsidRPr="007863E6">
        <w:rPr>
          <w:rFonts w:hAnsi="宋体" w:hint="eastAsia"/>
          <w:i/>
          <w:color w:val="0070C0"/>
        </w:rPr>
        <w:t>集（全分析集）、P</w:t>
      </w:r>
      <w:r w:rsidR="00BF496A" w:rsidRPr="007863E6">
        <w:rPr>
          <w:rFonts w:hAnsi="宋体"/>
          <w:i/>
          <w:color w:val="0070C0"/>
        </w:rPr>
        <w:t>P</w:t>
      </w:r>
      <w:r w:rsidR="00BF496A" w:rsidRPr="007863E6">
        <w:rPr>
          <w:rFonts w:hAnsi="宋体" w:hint="eastAsia"/>
          <w:i/>
          <w:color w:val="0070C0"/>
        </w:rPr>
        <w:t>集（符合方案分析集）</w:t>
      </w:r>
      <w:r w:rsidR="000E04C7">
        <w:rPr>
          <w:rFonts w:hAnsi="宋体" w:hint="eastAsia"/>
          <w:i/>
          <w:color w:val="0070C0"/>
        </w:rPr>
        <w:t>、S</w:t>
      </w:r>
      <w:r w:rsidR="000E04C7">
        <w:rPr>
          <w:rFonts w:hAnsi="宋体"/>
          <w:i/>
          <w:color w:val="0070C0"/>
        </w:rPr>
        <w:t>AS</w:t>
      </w:r>
      <w:r w:rsidR="000E04C7">
        <w:rPr>
          <w:rFonts w:hAnsi="宋体" w:hint="eastAsia"/>
          <w:i/>
          <w:color w:val="0070C0"/>
        </w:rPr>
        <w:t>集（安全性分析集</w:t>
      </w:r>
      <w:bookmarkStart w:id="37" w:name="_GoBack"/>
      <w:bookmarkEnd w:id="37"/>
      <w:r w:rsidR="000E04C7">
        <w:rPr>
          <w:rFonts w:hAnsi="宋体" w:hint="eastAsia"/>
          <w:i/>
          <w:color w:val="0070C0"/>
        </w:rPr>
        <w:t>）</w:t>
      </w:r>
      <w:r w:rsidR="00A138A9" w:rsidRPr="007863E6">
        <w:rPr>
          <w:rFonts w:hAnsi="宋体" w:hint="eastAsia"/>
          <w:i/>
          <w:color w:val="0070C0"/>
        </w:rPr>
        <w:t>等。</w:t>
      </w:r>
      <w:r w:rsidRPr="007863E6">
        <w:rPr>
          <w:rFonts w:hAnsi="宋体" w:hint="eastAsia"/>
          <w:i/>
          <w:color w:val="0070C0"/>
        </w:rPr>
        <w:t>）</w:t>
      </w:r>
    </w:p>
    <w:p w:rsidR="00C6591E" w:rsidRDefault="007863E6" w:rsidP="007863E6">
      <w:pPr>
        <w:pStyle w:val="2"/>
      </w:pPr>
      <w:bookmarkStart w:id="38" w:name="_Toc148531851"/>
      <w:r>
        <w:t>9.3</w:t>
      </w:r>
      <w:r w:rsidR="00C6591E">
        <w:rPr>
          <w:rFonts w:hint="eastAsia"/>
        </w:rPr>
        <w:t>研究数据的统计与分析</w:t>
      </w:r>
      <w:bookmarkEnd w:id="38"/>
    </w:p>
    <w:p w:rsidR="00C6591E" w:rsidRPr="007863E6" w:rsidRDefault="00C6591E" w:rsidP="001D4412">
      <w:pPr>
        <w:pStyle w:val="Default"/>
        <w:adjustRightInd/>
        <w:spacing w:line="360" w:lineRule="auto"/>
        <w:jc w:val="both"/>
        <w:rPr>
          <w:rFonts w:hAnsi="宋体"/>
          <w:i/>
          <w:color w:val="0070C0"/>
        </w:rPr>
      </w:pPr>
      <w:r w:rsidRPr="007863E6">
        <w:rPr>
          <w:rFonts w:hAnsi="宋体" w:hint="eastAsia"/>
          <w:i/>
          <w:color w:val="0070C0"/>
        </w:rPr>
        <w:t>（</w:t>
      </w:r>
      <w:r w:rsidR="00CC6AB3" w:rsidRPr="007863E6">
        <w:rPr>
          <w:rFonts w:hAnsi="宋体" w:hint="eastAsia"/>
          <w:i/>
          <w:color w:val="0070C0"/>
        </w:rPr>
        <w:t>描述性分析能够刻画变量（特别是基线变量）的主要特征。所有指标/变量，包括终点变量，均应进行描述性分析，所采用的描述统计量应根据变量的分布特征合理选择。围绕研究终点进行的统计分析，包括</w:t>
      </w:r>
      <w:r w:rsidR="007863E6" w:rsidRPr="007863E6">
        <w:rPr>
          <w:rFonts w:hAnsi="宋体" w:hint="eastAsia"/>
          <w:i/>
          <w:color w:val="0070C0"/>
        </w:rPr>
        <w:t>主要</w:t>
      </w:r>
      <w:r w:rsidR="00CC6AB3" w:rsidRPr="007863E6">
        <w:rPr>
          <w:rFonts w:hAnsi="宋体" w:hint="eastAsia"/>
          <w:i/>
          <w:color w:val="0070C0"/>
        </w:rPr>
        <w:t>终点、</w:t>
      </w:r>
      <w:r w:rsidR="007863E6" w:rsidRPr="007863E6">
        <w:rPr>
          <w:rFonts w:hAnsi="宋体" w:hint="eastAsia"/>
          <w:i/>
          <w:color w:val="0070C0"/>
        </w:rPr>
        <w:t>次要</w:t>
      </w:r>
      <w:r w:rsidR="00CC6AB3" w:rsidRPr="007863E6">
        <w:rPr>
          <w:rFonts w:hAnsi="宋体" w:hint="eastAsia"/>
          <w:i/>
          <w:color w:val="0070C0"/>
        </w:rPr>
        <w:t>终点、探索性终点</w:t>
      </w:r>
      <w:r w:rsidR="007863E6" w:rsidRPr="007863E6">
        <w:rPr>
          <w:rFonts w:hAnsi="宋体" w:hint="eastAsia"/>
          <w:i/>
          <w:color w:val="0070C0"/>
        </w:rPr>
        <w:t>等</w:t>
      </w:r>
      <w:r w:rsidR="00CC6AB3" w:rsidRPr="007863E6">
        <w:rPr>
          <w:rFonts w:hAnsi="宋体" w:hint="eastAsia"/>
          <w:i/>
          <w:color w:val="0070C0"/>
        </w:rPr>
        <w:t>，是研究结论的最主要依据，应给予详尽和严谨的阐述，根据不同终点逐</w:t>
      </w:r>
      <w:r w:rsidR="00CC6AB3" w:rsidRPr="007863E6">
        <w:rPr>
          <w:rFonts w:hAnsi="宋体" w:hint="eastAsia"/>
          <w:i/>
          <w:color w:val="0070C0"/>
        </w:rPr>
        <w:lastRenderedPageBreak/>
        <w:t>条写明所采用的分析方法</w:t>
      </w:r>
      <w:r w:rsidRPr="007863E6">
        <w:rPr>
          <w:rFonts w:hAnsi="宋体" w:hint="eastAsia"/>
          <w:i/>
          <w:color w:val="0070C0"/>
        </w:rPr>
        <w:t>)</w:t>
      </w:r>
    </w:p>
    <w:p w:rsidR="001D4412" w:rsidRDefault="007863E6" w:rsidP="007863E6">
      <w:pPr>
        <w:pStyle w:val="1"/>
        <w:rPr>
          <w:rFonts w:ascii="Times New Roman"/>
        </w:rPr>
      </w:pPr>
      <w:bookmarkStart w:id="39" w:name="_Toc148531852"/>
      <w:r>
        <w:rPr>
          <w:rFonts w:hint="eastAsia"/>
        </w:rPr>
        <w:t>十</w:t>
      </w:r>
      <w:r w:rsidR="001D4412" w:rsidRPr="001D4412">
        <w:rPr>
          <w:rFonts w:hint="eastAsia"/>
        </w:rPr>
        <w:t>、</w:t>
      </w:r>
      <w:r w:rsidR="001D4412">
        <w:rPr>
          <w:rFonts w:hint="eastAsia"/>
        </w:rPr>
        <w:t>研究相关</w:t>
      </w:r>
      <w:r w:rsidR="001D4412" w:rsidRPr="001D4412">
        <w:rPr>
          <w:rFonts w:hint="eastAsia"/>
        </w:rPr>
        <w:t>伦理学</w:t>
      </w:r>
      <w:bookmarkEnd w:id="39"/>
    </w:p>
    <w:p w:rsidR="001D4412" w:rsidRPr="00194A65" w:rsidRDefault="007863E6" w:rsidP="007863E6">
      <w:pPr>
        <w:pStyle w:val="2"/>
      </w:pPr>
      <w:bookmarkStart w:id="40" w:name="_Toc148531853"/>
      <w:r>
        <w:t>10.1</w:t>
      </w:r>
      <w:r w:rsidR="001D4412" w:rsidRPr="00194A65">
        <w:rPr>
          <w:rFonts w:hint="eastAsia"/>
        </w:rPr>
        <w:t>伦理委员会审核</w:t>
      </w:r>
      <w:bookmarkEnd w:id="40"/>
      <w:r w:rsidR="001D4412" w:rsidRPr="00194A65">
        <w:t xml:space="preserve"> </w:t>
      </w:r>
    </w:p>
    <w:p w:rsidR="001D4412" w:rsidRPr="00194A65" w:rsidRDefault="001D4412" w:rsidP="001D4412">
      <w:pPr>
        <w:autoSpaceDE w:val="0"/>
        <w:autoSpaceDN w:val="0"/>
        <w:adjustRightInd w:val="0"/>
        <w:spacing w:line="360" w:lineRule="auto"/>
        <w:ind w:firstLineChars="200" w:firstLine="480"/>
        <w:jc w:val="left"/>
        <w:rPr>
          <w:rFonts w:ascii="Times New Roman" w:hAnsi="Verdana"/>
          <w:i/>
          <w:color w:val="4F81BD"/>
          <w:kern w:val="0"/>
          <w:sz w:val="24"/>
          <w:szCs w:val="24"/>
        </w:rPr>
      </w:pPr>
      <w:r w:rsidRPr="00194A65">
        <w:rPr>
          <w:rFonts w:ascii="Times New Roman" w:hAnsi="Verdana" w:hint="eastAsia"/>
          <w:i/>
          <w:color w:val="4F81BD"/>
          <w:kern w:val="0"/>
          <w:sz w:val="24"/>
          <w:szCs w:val="24"/>
        </w:rPr>
        <w:t>本方案和书面知情同意书及与受试者直接相关的资料必须提交伦理委员会，获得伦理委员会书面批准后方可正式开展研究。研究者必须</w:t>
      </w:r>
      <w:r w:rsidR="00FB6B92" w:rsidRPr="00FB6B92">
        <w:rPr>
          <w:rFonts w:ascii="Times New Roman" w:hAnsi="Verdana" w:hint="eastAsia"/>
          <w:i/>
          <w:color w:val="4F81BD"/>
          <w:kern w:val="0"/>
          <w:sz w:val="24"/>
          <w:szCs w:val="24"/>
        </w:rPr>
        <w:t>在伦理批准函过期前一个月提交持续审查报告，申请批件延期</w:t>
      </w:r>
      <w:r w:rsidRPr="00194A65">
        <w:rPr>
          <w:rFonts w:ascii="Times New Roman" w:hAnsi="Verdana" w:hint="eastAsia"/>
          <w:i/>
          <w:color w:val="4F81BD"/>
          <w:kern w:val="0"/>
          <w:sz w:val="24"/>
          <w:szCs w:val="24"/>
        </w:rPr>
        <w:t>。在研究中止和</w:t>
      </w:r>
      <w:r w:rsidRPr="00194A65">
        <w:rPr>
          <w:rFonts w:ascii="Times New Roman" w:hAnsi="Verdana"/>
          <w:i/>
          <w:color w:val="4F81BD"/>
          <w:kern w:val="0"/>
          <w:sz w:val="24"/>
          <w:szCs w:val="24"/>
        </w:rPr>
        <w:t>/</w:t>
      </w:r>
      <w:r w:rsidRPr="00194A65">
        <w:rPr>
          <w:rFonts w:ascii="Times New Roman" w:hAnsi="Verdana" w:hint="eastAsia"/>
          <w:i/>
          <w:color w:val="4F81BD"/>
          <w:kern w:val="0"/>
          <w:sz w:val="24"/>
          <w:szCs w:val="24"/>
        </w:rPr>
        <w:t>或完成时，研究者必须书面通知伦理委员会；研究者必须及时向伦理委员会报告所有研究工作中发生的变化（</w:t>
      </w:r>
      <w:proofErr w:type="gramStart"/>
      <w:r w:rsidRPr="00194A65">
        <w:rPr>
          <w:rFonts w:ascii="Times New Roman" w:hAnsi="Verdana" w:hint="eastAsia"/>
          <w:i/>
          <w:color w:val="4F81BD"/>
          <w:kern w:val="0"/>
          <w:sz w:val="24"/>
          <w:szCs w:val="24"/>
        </w:rPr>
        <w:t>如方案</w:t>
      </w:r>
      <w:proofErr w:type="gramEnd"/>
      <w:r w:rsidRPr="00194A65">
        <w:rPr>
          <w:rFonts w:ascii="Times New Roman" w:hAnsi="Verdana" w:hint="eastAsia"/>
          <w:i/>
          <w:color w:val="4F81BD"/>
          <w:kern w:val="0"/>
          <w:sz w:val="24"/>
          <w:szCs w:val="24"/>
        </w:rPr>
        <w:t>和</w:t>
      </w:r>
      <w:r w:rsidRPr="00194A65">
        <w:rPr>
          <w:rFonts w:ascii="Times New Roman" w:hAnsi="Verdana" w:hint="eastAsia"/>
          <w:i/>
          <w:color w:val="4F81BD"/>
          <w:kern w:val="0"/>
          <w:sz w:val="24"/>
          <w:szCs w:val="24"/>
        </w:rPr>
        <w:t>/</w:t>
      </w:r>
      <w:r w:rsidRPr="00194A65">
        <w:rPr>
          <w:rFonts w:ascii="Times New Roman" w:hAnsi="Verdana" w:hint="eastAsia"/>
          <w:i/>
          <w:color w:val="4F81BD"/>
          <w:kern w:val="0"/>
          <w:sz w:val="24"/>
          <w:szCs w:val="24"/>
        </w:rPr>
        <w:t>或知情同意</w:t>
      </w:r>
      <w:r w:rsidR="00D022A0">
        <w:rPr>
          <w:rFonts w:ascii="Times New Roman" w:hAnsi="Verdana" w:hint="eastAsia"/>
          <w:i/>
          <w:color w:val="4F81BD"/>
          <w:kern w:val="0"/>
          <w:sz w:val="24"/>
          <w:szCs w:val="24"/>
        </w:rPr>
        <w:t>书</w:t>
      </w:r>
      <w:r w:rsidRPr="00194A65">
        <w:rPr>
          <w:rFonts w:ascii="Times New Roman" w:hAnsi="Verdana" w:hint="eastAsia"/>
          <w:i/>
          <w:color w:val="4F81BD"/>
          <w:kern w:val="0"/>
          <w:sz w:val="24"/>
          <w:szCs w:val="24"/>
        </w:rPr>
        <w:t>的修订），并且在未获得伦理委员会批准之前不得执行这些变动，除非是为了消除对受试者明显且直接的风险而做出的变更。在发生这类情况时，将通知伦理委员会。</w:t>
      </w:r>
      <w:r w:rsidRPr="00194A65">
        <w:rPr>
          <w:rFonts w:ascii="Times New Roman" w:hAnsi="Verdana"/>
          <w:i/>
          <w:color w:val="4F81BD"/>
          <w:kern w:val="0"/>
          <w:sz w:val="24"/>
          <w:szCs w:val="24"/>
        </w:rPr>
        <w:t xml:space="preserve"> </w:t>
      </w:r>
    </w:p>
    <w:p w:rsidR="000D27F5" w:rsidRPr="000D27F5" w:rsidRDefault="007863E6" w:rsidP="007863E6">
      <w:pPr>
        <w:pStyle w:val="2"/>
      </w:pPr>
      <w:bookmarkStart w:id="41" w:name="_Toc148531854"/>
      <w:r>
        <w:t>10.2</w:t>
      </w:r>
      <w:r w:rsidR="001D4412" w:rsidRPr="000D27F5">
        <w:rPr>
          <w:rFonts w:hint="eastAsia"/>
        </w:rPr>
        <w:t>知情同意</w:t>
      </w:r>
      <w:bookmarkEnd w:id="41"/>
    </w:p>
    <w:p w:rsidR="001D4412" w:rsidRPr="00194A65" w:rsidRDefault="000D27F5" w:rsidP="001D4412">
      <w:pPr>
        <w:autoSpaceDE w:val="0"/>
        <w:autoSpaceDN w:val="0"/>
        <w:adjustRightInd w:val="0"/>
        <w:spacing w:line="360" w:lineRule="auto"/>
        <w:ind w:firstLineChars="200" w:firstLine="480"/>
        <w:jc w:val="left"/>
        <w:rPr>
          <w:rFonts w:ascii="Times New Roman" w:hAnsi="Verdana"/>
          <w:i/>
          <w:color w:val="4F81BD"/>
          <w:sz w:val="24"/>
          <w:szCs w:val="24"/>
        </w:rPr>
      </w:pPr>
      <w:r>
        <w:rPr>
          <w:rFonts w:ascii="Times New Roman" w:hAnsi="Verdana" w:hint="eastAsia"/>
          <w:i/>
          <w:color w:val="4F81BD"/>
          <w:kern w:val="0"/>
          <w:sz w:val="24"/>
          <w:szCs w:val="24"/>
        </w:rPr>
        <w:t>研究者必须向受试者或其法定代理人提供易于理解的并且经伦理委员会批准的知情同意书，并给与受试者或其法定代理人充分的时间考虑</w:t>
      </w:r>
      <w:r w:rsidR="001D4412" w:rsidRPr="00194A65">
        <w:rPr>
          <w:rFonts w:ascii="Times New Roman" w:hAnsi="Verdana" w:hint="eastAsia"/>
          <w:i/>
          <w:color w:val="4F81BD"/>
          <w:kern w:val="0"/>
          <w:sz w:val="24"/>
          <w:szCs w:val="24"/>
        </w:rPr>
        <w:t>本项研究，在从受试者获得签署的书面知情同意书之前，受试者不得入组。</w:t>
      </w:r>
      <w:r w:rsidR="001D4412" w:rsidRPr="00194A65">
        <w:rPr>
          <w:rFonts w:ascii="Times New Roman" w:hAnsi="Verdana"/>
          <w:i/>
          <w:color w:val="4F81BD"/>
          <w:kern w:val="0"/>
          <w:sz w:val="24"/>
          <w:szCs w:val="24"/>
        </w:rPr>
        <w:t xml:space="preserve"> </w:t>
      </w:r>
      <w:r w:rsidR="001D4412" w:rsidRPr="00194A65">
        <w:rPr>
          <w:rFonts w:ascii="Times New Roman" w:hAnsi="Verdana" w:hint="eastAsia"/>
          <w:i/>
          <w:color w:val="4F81BD"/>
          <w:sz w:val="24"/>
          <w:szCs w:val="24"/>
        </w:rPr>
        <w:t>在受试者参与期间，将向受试者提供所有更新版本的知情同意书以及书面信息。知情同意书应作为临床试验的重要文档保留备查。</w:t>
      </w:r>
    </w:p>
    <w:p w:rsidR="00194A65" w:rsidRPr="00D022A0" w:rsidRDefault="00194A65" w:rsidP="00194A65">
      <w:pPr>
        <w:autoSpaceDE w:val="0"/>
        <w:autoSpaceDN w:val="0"/>
        <w:adjustRightInd w:val="0"/>
        <w:spacing w:line="360" w:lineRule="auto"/>
        <w:ind w:firstLineChars="200" w:firstLine="480"/>
        <w:jc w:val="left"/>
        <w:rPr>
          <w:rFonts w:ascii="Times New Roman" w:hAnsi="Verdana"/>
          <w:color w:val="FF0000"/>
          <w:sz w:val="24"/>
          <w:szCs w:val="24"/>
        </w:rPr>
      </w:pPr>
      <w:r w:rsidRPr="00D022A0">
        <w:rPr>
          <w:rFonts w:hAnsi="宋体" w:hint="eastAsia"/>
          <w:i/>
          <w:color w:val="FF0000"/>
          <w:sz w:val="24"/>
          <w:szCs w:val="24"/>
        </w:rPr>
        <w:t>(</w:t>
      </w:r>
      <w:r w:rsidRPr="00D022A0">
        <w:rPr>
          <w:rFonts w:hAnsi="宋体" w:hint="eastAsia"/>
          <w:i/>
          <w:color w:val="FF0000"/>
          <w:sz w:val="24"/>
          <w:szCs w:val="24"/>
        </w:rPr>
        <w:t>此部分请按具体情况自行修改，根据实际情况进行书写</w:t>
      </w:r>
      <w:r w:rsidR="0053640B" w:rsidRPr="00D022A0">
        <w:rPr>
          <w:rFonts w:hAnsi="宋体" w:hint="eastAsia"/>
          <w:i/>
          <w:color w:val="FF0000"/>
          <w:sz w:val="24"/>
          <w:szCs w:val="24"/>
        </w:rPr>
        <w:t>，如果已经申请免除知情同意书请说明申请免除的理由</w:t>
      </w:r>
      <w:r w:rsidR="00EA1AEF" w:rsidRPr="00D022A0">
        <w:rPr>
          <w:rFonts w:hAnsi="宋体" w:hint="eastAsia"/>
          <w:i/>
          <w:color w:val="FF0000"/>
          <w:sz w:val="24"/>
          <w:szCs w:val="24"/>
        </w:rPr>
        <w:t>，如果有部分免除知情同意书，或者口头知情等情况必须写清楚</w:t>
      </w:r>
      <w:r w:rsidRPr="00D022A0">
        <w:rPr>
          <w:rFonts w:hAnsi="宋体" w:hint="eastAsia"/>
          <w:i/>
          <w:color w:val="FF0000"/>
          <w:sz w:val="24"/>
          <w:szCs w:val="24"/>
        </w:rPr>
        <w:t>)</w:t>
      </w:r>
    </w:p>
    <w:p w:rsidR="007B11B5" w:rsidRPr="007B11B5" w:rsidRDefault="007863E6" w:rsidP="007863E6">
      <w:pPr>
        <w:pStyle w:val="1"/>
      </w:pPr>
      <w:bookmarkStart w:id="42" w:name="_Toc148531855"/>
      <w:r>
        <w:rPr>
          <w:rFonts w:hint="eastAsia"/>
        </w:rPr>
        <w:t>十一、</w:t>
      </w:r>
      <w:r w:rsidR="007B11B5" w:rsidRPr="007B11B5">
        <w:rPr>
          <w:rFonts w:hint="eastAsia"/>
        </w:rPr>
        <w:t>保密措施</w:t>
      </w:r>
      <w:bookmarkEnd w:id="42"/>
    </w:p>
    <w:p w:rsidR="007B11B5" w:rsidRPr="00A92A5C" w:rsidRDefault="00A92A5C" w:rsidP="00A92A5C">
      <w:pPr>
        <w:autoSpaceDE w:val="0"/>
        <w:autoSpaceDN w:val="0"/>
        <w:adjustRightInd w:val="0"/>
        <w:spacing w:line="360" w:lineRule="auto"/>
        <w:ind w:firstLineChars="200" w:firstLine="480"/>
        <w:jc w:val="left"/>
        <w:rPr>
          <w:rFonts w:ascii="Times New Roman" w:hAnsi="Verdana"/>
          <w:i/>
          <w:color w:val="4F81BD"/>
          <w:kern w:val="0"/>
          <w:sz w:val="24"/>
          <w:szCs w:val="24"/>
        </w:rPr>
      </w:pPr>
      <w:r w:rsidRPr="00A92A5C">
        <w:rPr>
          <w:rFonts w:ascii="Times New Roman" w:hAnsi="Verdana"/>
          <w:i/>
          <w:color w:val="4F81BD"/>
          <w:kern w:val="0"/>
          <w:sz w:val="24"/>
          <w:szCs w:val="24"/>
        </w:rPr>
        <w:t>通过本项目研究的结果可能会在医学杂志上发表，但是我们会按照法律</w:t>
      </w:r>
      <w:r w:rsidR="002767FB">
        <w:rPr>
          <w:rFonts w:ascii="Times New Roman" w:hAnsi="Verdana" w:hint="eastAsia"/>
          <w:i/>
          <w:color w:val="4F81BD"/>
          <w:kern w:val="0"/>
          <w:sz w:val="24"/>
          <w:szCs w:val="24"/>
        </w:rPr>
        <w:t>法规</w:t>
      </w:r>
      <w:r w:rsidRPr="00A92A5C">
        <w:rPr>
          <w:rFonts w:ascii="Times New Roman" w:hAnsi="Verdana"/>
          <w:i/>
          <w:color w:val="4F81BD"/>
          <w:kern w:val="0"/>
          <w:sz w:val="24"/>
          <w:szCs w:val="24"/>
        </w:rPr>
        <w:t>的要求为患者的</w:t>
      </w:r>
      <w:r w:rsidR="002767FB">
        <w:rPr>
          <w:rFonts w:ascii="Times New Roman" w:hAnsi="Verdana" w:hint="eastAsia"/>
          <w:i/>
          <w:color w:val="4F81BD"/>
          <w:kern w:val="0"/>
          <w:sz w:val="24"/>
          <w:szCs w:val="24"/>
        </w:rPr>
        <w:t>个人</w:t>
      </w:r>
      <w:r w:rsidRPr="00A92A5C">
        <w:rPr>
          <w:rFonts w:ascii="Times New Roman" w:hAnsi="Verdana"/>
          <w:i/>
          <w:color w:val="4F81BD"/>
          <w:kern w:val="0"/>
          <w:sz w:val="24"/>
          <w:szCs w:val="24"/>
        </w:rPr>
        <w:t>信息保密，</w:t>
      </w:r>
      <w:proofErr w:type="gramStart"/>
      <w:r w:rsidRPr="00A92A5C">
        <w:rPr>
          <w:rFonts w:ascii="Times New Roman" w:hAnsi="Verdana"/>
          <w:i/>
          <w:color w:val="4F81BD"/>
          <w:kern w:val="0"/>
          <w:sz w:val="24"/>
          <w:szCs w:val="24"/>
        </w:rPr>
        <w:t>除非应相关</w:t>
      </w:r>
      <w:proofErr w:type="gramEnd"/>
      <w:r w:rsidRPr="00A92A5C">
        <w:rPr>
          <w:rFonts w:ascii="Times New Roman" w:hAnsi="Verdana"/>
          <w:i/>
          <w:color w:val="4F81BD"/>
          <w:kern w:val="0"/>
          <w:sz w:val="24"/>
          <w:szCs w:val="24"/>
        </w:rPr>
        <w:t>法律要求，患者的个人信息不会被泄露。必要时，政府管理部门和医院伦理委员会及其有关人员可以按规定查</w:t>
      </w:r>
      <w:r w:rsidRPr="00A92A5C">
        <w:rPr>
          <w:rFonts w:ascii="Times New Roman" w:hAnsi="Verdana"/>
          <w:i/>
          <w:color w:val="4F81BD"/>
          <w:kern w:val="0"/>
          <w:sz w:val="24"/>
          <w:szCs w:val="24"/>
        </w:rPr>
        <w:lastRenderedPageBreak/>
        <w:t>阅患者的资料。</w:t>
      </w:r>
      <w:r w:rsidR="002767FB" w:rsidRPr="002767FB">
        <w:rPr>
          <w:rFonts w:ascii="Times New Roman" w:hAnsi="Verdana" w:hint="eastAsia"/>
          <w:i/>
          <w:color w:val="4F81BD"/>
          <w:kern w:val="0"/>
          <w:sz w:val="24"/>
          <w:szCs w:val="24"/>
        </w:rPr>
        <w:t>如存在与其他单位合作时（如参与多中心研究），个人信息将脱敏后外送合作方。</w:t>
      </w:r>
    </w:p>
    <w:p w:rsidR="000374F5" w:rsidRPr="000374F5" w:rsidRDefault="007863E6" w:rsidP="007863E6">
      <w:pPr>
        <w:pStyle w:val="1"/>
      </w:pPr>
      <w:bookmarkStart w:id="43" w:name="_Toc148531856"/>
      <w:r>
        <w:rPr>
          <w:rFonts w:hint="eastAsia"/>
        </w:rPr>
        <w:t>十二</w:t>
      </w:r>
      <w:r w:rsidR="000374F5" w:rsidRPr="000374F5">
        <w:rPr>
          <w:rFonts w:hint="eastAsia"/>
        </w:rPr>
        <w:t>、研究项目的预期进度和完成日期</w:t>
      </w:r>
      <w:bookmarkEnd w:id="43"/>
    </w:p>
    <w:p w:rsidR="00292FE1" w:rsidRPr="006812F6" w:rsidRDefault="007863E6" w:rsidP="007863E6">
      <w:pPr>
        <w:pStyle w:val="1"/>
      </w:pPr>
      <w:bookmarkStart w:id="44" w:name="_Toc148531857"/>
      <w:r>
        <w:rPr>
          <w:rFonts w:hint="eastAsia"/>
        </w:rPr>
        <w:t>十三</w:t>
      </w:r>
      <w:r w:rsidR="004843D0" w:rsidRPr="004843D0">
        <w:rPr>
          <w:rFonts w:hint="eastAsia"/>
        </w:rPr>
        <w:t>、</w:t>
      </w:r>
      <w:r w:rsidR="004843D0" w:rsidRPr="004843D0">
        <w:t>参考文献</w:t>
      </w:r>
      <w:bookmarkEnd w:id="44"/>
    </w:p>
    <w:sectPr w:rsidR="00292FE1" w:rsidRPr="006812F6" w:rsidSect="00236B6A">
      <w:headerReference w:type="even" r:id="rId11"/>
      <w:headerReference w:type="default" r:id="rId12"/>
      <w:footerReference w:type="default" r:id="rId13"/>
      <w:headerReference w:type="first" r:id="rId14"/>
      <w:pgSz w:w="11906" w:h="16838" w:code="9"/>
      <w:pgMar w:top="1440" w:right="1797" w:bottom="1440" w:left="1797"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7E0" w:rsidRDefault="00B027E0" w:rsidP="006812F6">
      <w:r>
        <w:separator/>
      </w:r>
    </w:p>
  </w:endnote>
  <w:endnote w:type="continuationSeparator" w:id="0">
    <w:p w:rsidR="00B027E0" w:rsidRDefault="00B027E0" w:rsidP="00681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1185742"/>
      <w:docPartObj>
        <w:docPartGallery w:val="Page Numbers (Bottom of Page)"/>
        <w:docPartUnique/>
      </w:docPartObj>
    </w:sdtPr>
    <w:sdtEndPr/>
    <w:sdtContent>
      <w:p w:rsidR="00EF3087" w:rsidRDefault="00EF3087">
        <w:pPr>
          <w:pStyle w:val="a5"/>
          <w:jc w:val="center"/>
        </w:pPr>
        <w:r>
          <w:fldChar w:fldCharType="begin"/>
        </w:r>
        <w:r>
          <w:instrText>PAGE   \* MERGEFORMAT</w:instrText>
        </w:r>
        <w:r>
          <w:fldChar w:fldCharType="separate"/>
        </w:r>
        <w:r>
          <w:rPr>
            <w:lang w:val="zh-CN"/>
          </w:rPr>
          <w:t>2</w:t>
        </w:r>
        <w:r>
          <w:fldChar w:fldCharType="end"/>
        </w:r>
      </w:p>
    </w:sdtContent>
  </w:sdt>
  <w:p w:rsidR="00852DCF" w:rsidRDefault="00852DCF" w:rsidP="00236B6A">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7E0" w:rsidRDefault="00B027E0" w:rsidP="006812F6">
      <w:r>
        <w:separator/>
      </w:r>
    </w:p>
  </w:footnote>
  <w:footnote w:type="continuationSeparator" w:id="0">
    <w:p w:rsidR="00B027E0" w:rsidRDefault="00B027E0" w:rsidP="00681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57F" w:rsidRDefault="00B027E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522891" o:spid="_x0000_s2050" type="#_x0000_t75" style="position:absolute;left:0;text-align:left;margin-left:0;margin-top:0;width:415.4pt;height:445.4pt;z-index:-251657216;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1F5" w:rsidRDefault="00B027E0">
    <w:pPr>
      <w:pStyle w:val="a3"/>
      <w:jc w:val="right"/>
      <w:rPr>
        <w:color w:val="4472C4" w:themeColor="accent1"/>
      </w:rPr>
    </w:pPr>
    <w:r>
      <w:rPr>
        <w:i/>
        <w:noProof/>
        <w:color w:val="4472C4" w:themeColor="accen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522892" o:spid="_x0000_s2051" type="#_x0000_t75" style="position:absolute;left:0;text-align:left;margin-left:0;margin-top:0;width:415.4pt;height:445.4pt;z-index:-251656192;mso-position-horizontal:center;mso-position-horizontal-relative:margin;mso-position-vertical:center;mso-position-vertical-relative:margin" o:allowincell="f">
          <v:imagedata r:id="rId1" o:title="中山水印" gain="19661f" blacklevel="22938f"/>
          <w10:wrap anchorx="margin" anchory="margin"/>
        </v:shape>
      </w:pict>
    </w:r>
    <w:sdt>
      <w:sdtPr>
        <w:rPr>
          <w:i/>
          <w:color w:val="4472C4" w:themeColor="accent1"/>
        </w:rPr>
        <w:alias w:val="标题"/>
        <w:tag w:val=""/>
        <w:id w:val="1713314420"/>
        <w:placeholder>
          <w:docPart w:val="0BDE54B29A6F4B97993E743F2550C08F"/>
        </w:placeholder>
        <w:dataBinding w:prefixMappings="xmlns:ns0='http://purl.org/dc/elements/1.1/' xmlns:ns1='http://schemas.openxmlformats.org/package/2006/metadata/core-properties' " w:xpath="/ns1:coreProperties[1]/ns0:title[1]" w:storeItemID="{6C3C8BC8-F283-45AE-878A-BAB7291924A1}"/>
        <w:text/>
      </w:sdtPr>
      <w:sdtEndPr/>
      <w:sdtContent>
        <w:r w:rsidR="007241F5" w:rsidRPr="007241F5">
          <w:rPr>
            <w:i/>
            <w:color w:val="4472C4" w:themeColor="accent1"/>
          </w:rPr>
          <w:t>复旦大学附属中山医院</w:t>
        </w:r>
      </w:sdtContent>
    </w:sdt>
  </w:p>
  <w:p w:rsidR="007241F5" w:rsidRDefault="007241F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1F5" w:rsidRDefault="00B027E0">
    <w:pPr>
      <w:pStyle w:val="a3"/>
      <w:jc w:val="right"/>
      <w:rPr>
        <w:color w:val="4472C4" w:themeColor="accent1"/>
      </w:rPr>
    </w:pPr>
    <w:r>
      <w:rPr>
        <w:i/>
        <w:noProof/>
        <w:color w:val="4472C4" w:themeColor="accent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522890" o:spid="_x0000_s2049" type="#_x0000_t75" style="position:absolute;left:0;text-align:left;margin-left:0;margin-top:0;width:415.4pt;height:445.4pt;z-index:-251658240;mso-position-horizontal:center;mso-position-horizontal-relative:margin;mso-position-vertical:center;mso-position-vertical-relative:margin" o:allowincell="f">
          <v:imagedata r:id="rId1" o:title="中山水印" gain="19661f" blacklevel="22938f"/>
          <w10:wrap anchorx="margin" anchory="margin"/>
        </v:shape>
      </w:pict>
    </w:r>
    <w:sdt>
      <w:sdtPr>
        <w:rPr>
          <w:i/>
          <w:color w:val="4472C4" w:themeColor="accent1"/>
        </w:rPr>
        <w:alias w:val="标题"/>
        <w:tag w:val=""/>
        <w:id w:val="664756013"/>
        <w:placeholder>
          <w:docPart w:val="29FC415BCFD3449C8195EA9D4C2B628D"/>
        </w:placeholder>
        <w:dataBinding w:prefixMappings="xmlns:ns0='http://purl.org/dc/elements/1.1/' xmlns:ns1='http://schemas.openxmlformats.org/package/2006/metadata/core-properties' " w:xpath="/ns1:coreProperties[1]/ns0:title[1]" w:storeItemID="{6C3C8BC8-F283-45AE-878A-BAB7291924A1}"/>
        <w:text/>
      </w:sdtPr>
      <w:sdtEndPr/>
      <w:sdtContent>
        <w:r w:rsidR="007241F5" w:rsidRPr="007241F5">
          <w:rPr>
            <w:rFonts w:hint="eastAsia"/>
            <w:i/>
            <w:color w:val="4472C4" w:themeColor="accent1"/>
          </w:rPr>
          <w:t>复旦大学附属中山医院</w:t>
        </w:r>
      </w:sdtContent>
    </w:sdt>
  </w:p>
  <w:p w:rsidR="007241F5" w:rsidRDefault="007241F5">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57F" w:rsidRDefault="00B027E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522894" o:spid="_x0000_s2053" type="#_x0000_t75" style="position:absolute;left:0;text-align:left;margin-left:0;margin-top:0;width:415.4pt;height:445.4pt;z-index:-251654144;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57F" w:rsidRDefault="00B027E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522895" o:spid="_x0000_s2054" type="#_x0000_t75" style="position:absolute;left:0;text-align:left;margin-left:0;margin-top:0;width:415.4pt;height:445.4pt;z-index:-251653120;mso-position-horizontal:center;mso-position-horizontal-relative:margin;mso-position-vertical:center;mso-position-vertical-relative:margin" o:allowincell="f">
          <v:imagedata r:id="rId1" o:title="中山水印"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57F" w:rsidRDefault="00B027E0">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50522893" o:spid="_x0000_s2052" type="#_x0000_t75" style="position:absolute;left:0;text-align:left;margin-left:0;margin-top:0;width:415.4pt;height:445.4pt;z-index:-251655168;mso-position-horizontal:center;mso-position-horizontal-relative:margin;mso-position-vertical:center;mso-position-vertical-relative:margin" o:allowincell="f">
          <v:imagedata r:id="rId1" o:title="中山水印"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89F355B"/>
    <w:multiLevelType w:val="singleLevel"/>
    <w:tmpl w:val="889F355B"/>
    <w:lvl w:ilvl="0">
      <w:start w:val="1"/>
      <w:numFmt w:val="chineseCounting"/>
      <w:suff w:val="nothing"/>
      <w:lvlText w:val="%1、"/>
      <w:lvlJc w:val="left"/>
      <w:rPr>
        <w:rFonts w:hint="eastAsia"/>
      </w:rPr>
    </w:lvl>
  </w:abstractNum>
  <w:abstractNum w:abstractNumId="1" w15:restartNumberingAfterBreak="0">
    <w:nsid w:val="146F0999"/>
    <w:multiLevelType w:val="hybridMultilevel"/>
    <w:tmpl w:val="57B6670C"/>
    <w:lvl w:ilvl="0" w:tplc="5856411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2AF114F4"/>
    <w:multiLevelType w:val="hybridMultilevel"/>
    <w:tmpl w:val="BF6E5256"/>
    <w:lvl w:ilvl="0" w:tplc="C0ECCEB8">
      <w:start w:val="1"/>
      <w:numFmt w:val="decimalEnclosedCircle"/>
      <w:lvlText w:val="%1"/>
      <w:lvlJc w:val="left"/>
      <w:pPr>
        <w:ind w:left="780" w:hanging="420"/>
      </w:pPr>
      <w:rPr>
        <w:rFonts w:hint="eastAsia"/>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2BC0220A"/>
    <w:multiLevelType w:val="multilevel"/>
    <w:tmpl w:val="D2D0F1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7CA4786"/>
    <w:multiLevelType w:val="multilevel"/>
    <w:tmpl w:val="DB167682"/>
    <w:lvl w:ilvl="0">
      <w:start w:val="1"/>
      <w:numFmt w:val="decimal"/>
      <w:lvlText w:val="%1."/>
      <w:lvlJc w:val="left"/>
      <w:pPr>
        <w:tabs>
          <w:tab w:val="num" w:pos="420"/>
        </w:tabs>
        <w:ind w:left="420" w:hanging="420"/>
      </w:pPr>
    </w:lvl>
    <w:lvl w:ilvl="1">
      <w:start w:val="3"/>
      <w:numFmt w:val="decimal"/>
      <w:isLgl/>
      <w:lvlText w:val="%1.%2"/>
      <w:lvlJc w:val="left"/>
      <w:pPr>
        <w:ind w:left="689" w:hanging="405"/>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84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160" w:hanging="1800"/>
      </w:pPr>
      <w:rPr>
        <w:rFonts w:hint="default"/>
      </w:rPr>
    </w:lvl>
    <w:lvl w:ilvl="8">
      <w:start w:val="1"/>
      <w:numFmt w:val="decimal"/>
      <w:isLgl/>
      <w:lvlText w:val="%1.%2.%3.%4.%5.%6.%7.%8.%9"/>
      <w:lvlJc w:val="left"/>
      <w:pPr>
        <w:ind w:left="6000" w:hanging="2160"/>
      </w:pPr>
      <w:rPr>
        <w:rFonts w:hint="default"/>
      </w:rPr>
    </w:lvl>
  </w:abstractNum>
  <w:abstractNum w:abstractNumId="5" w15:restartNumberingAfterBreak="0">
    <w:nsid w:val="486D3AE7"/>
    <w:multiLevelType w:val="hybridMultilevel"/>
    <w:tmpl w:val="C74C3986"/>
    <w:lvl w:ilvl="0" w:tplc="7DFA57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77100014"/>
    <w:multiLevelType w:val="hybridMultilevel"/>
    <w:tmpl w:val="EC0E8BE8"/>
    <w:lvl w:ilvl="0" w:tplc="63FC3E14">
      <w:start w:val="7"/>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1"/>
  </w:num>
  <w:num w:numId="4">
    <w:abstractNumId w:val="5"/>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2F6"/>
    <w:rsid w:val="000146EF"/>
    <w:rsid w:val="000374F5"/>
    <w:rsid w:val="00043A18"/>
    <w:rsid w:val="0006012D"/>
    <w:rsid w:val="0006279F"/>
    <w:rsid w:val="00062EA0"/>
    <w:rsid w:val="000657F8"/>
    <w:rsid w:val="00073EDC"/>
    <w:rsid w:val="000831AD"/>
    <w:rsid w:val="00095EDB"/>
    <w:rsid w:val="000A06EE"/>
    <w:rsid w:val="000D27F5"/>
    <w:rsid w:val="000D7B52"/>
    <w:rsid w:val="000E04C7"/>
    <w:rsid w:val="000E5B8C"/>
    <w:rsid w:val="00104E43"/>
    <w:rsid w:val="00107027"/>
    <w:rsid w:val="00125F72"/>
    <w:rsid w:val="001374A8"/>
    <w:rsid w:val="00141553"/>
    <w:rsid w:val="001459B2"/>
    <w:rsid w:val="001557C0"/>
    <w:rsid w:val="00187B96"/>
    <w:rsid w:val="00194A65"/>
    <w:rsid w:val="001A6034"/>
    <w:rsid w:val="001B249D"/>
    <w:rsid w:val="001D4412"/>
    <w:rsid w:val="001E7E3A"/>
    <w:rsid w:val="00236B6A"/>
    <w:rsid w:val="002530E6"/>
    <w:rsid w:val="00265CBC"/>
    <w:rsid w:val="0027620A"/>
    <w:rsid w:val="002767FB"/>
    <w:rsid w:val="00282972"/>
    <w:rsid w:val="002875ED"/>
    <w:rsid w:val="00292FE1"/>
    <w:rsid w:val="002A2BD6"/>
    <w:rsid w:val="002B272C"/>
    <w:rsid w:val="002C45F6"/>
    <w:rsid w:val="002C469B"/>
    <w:rsid w:val="002E2F0C"/>
    <w:rsid w:val="00303D18"/>
    <w:rsid w:val="00335805"/>
    <w:rsid w:val="003454D3"/>
    <w:rsid w:val="00360EAE"/>
    <w:rsid w:val="00385523"/>
    <w:rsid w:val="00392D02"/>
    <w:rsid w:val="003946AF"/>
    <w:rsid w:val="003C0C89"/>
    <w:rsid w:val="003D22AA"/>
    <w:rsid w:val="003D3E9F"/>
    <w:rsid w:val="003D7CE1"/>
    <w:rsid w:val="003E5E54"/>
    <w:rsid w:val="003F29A5"/>
    <w:rsid w:val="00417848"/>
    <w:rsid w:val="00424F96"/>
    <w:rsid w:val="00432DDD"/>
    <w:rsid w:val="004457BC"/>
    <w:rsid w:val="00460257"/>
    <w:rsid w:val="00462073"/>
    <w:rsid w:val="004843D0"/>
    <w:rsid w:val="004A6163"/>
    <w:rsid w:val="004E557F"/>
    <w:rsid w:val="004F2B22"/>
    <w:rsid w:val="00525D37"/>
    <w:rsid w:val="00525FEE"/>
    <w:rsid w:val="0053640B"/>
    <w:rsid w:val="00573FB1"/>
    <w:rsid w:val="005803C5"/>
    <w:rsid w:val="00587C7D"/>
    <w:rsid w:val="005F0CA2"/>
    <w:rsid w:val="00600913"/>
    <w:rsid w:val="00601EA7"/>
    <w:rsid w:val="006069E5"/>
    <w:rsid w:val="00615054"/>
    <w:rsid w:val="00636E94"/>
    <w:rsid w:val="00642E44"/>
    <w:rsid w:val="00660A83"/>
    <w:rsid w:val="006677AD"/>
    <w:rsid w:val="006812F6"/>
    <w:rsid w:val="006A352F"/>
    <w:rsid w:val="006A35C2"/>
    <w:rsid w:val="006E1717"/>
    <w:rsid w:val="007241F5"/>
    <w:rsid w:val="00743C9C"/>
    <w:rsid w:val="00746A3C"/>
    <w:rsid w:val="00751DD6"/>
    <w:rsid w:val="00757F7A"/>
    <w:rsid w:val="0076214B"/>
    <w:rsid w:val="007863E6"/>
    <w:rsid w:val="007A37DC"/>
    <w:rsid w:val="007B11B5"/>
    <w:rsid w:val="007D4C2E"/>
    <w:rsid w:val="0082338A"/>
    <w:rsid w:val="00827592"/>
    <w:rsid w:val="00832101"/>
    <w:rsid w:val="00852DCF"/>
    <w:rsid w:val="00872CC5"/>
    <w:rsid w:val="00873C46"/>
    <w:rsid w:val="00876429"/>
    <w:rsid w:val="00880040"/>
    <w:rsid w:val="008A74A0"/>
    <w:rsid w:val="008B181C"/>
    <w:rsid w:val="008B4F4B"/>
    <w:rsid w:val="008C2887"/>
    <w:rsid w:val="008D7BAF"/>
    <w:rsid w:val="00902FA2"/>
    <w:rsid w:val="009259D1"/>
    <w:rsid w:val="00953392"/>
    <w:rsid w:val="009629E5"/>
    <w:rsid w:val="00975953"/>
    <w:rsid w:val="00980A31"/>
    <w:rsid w:val="00997E87"/>
    <w:rsid w:val="009B5875"/>
    <w:rsid w:val="009E1F4B"/>
    <w:rsid w:val="00A035F2"/>
    <w:rsid w:val="00A138A9"/>
    <w:rsid w:val="00A546D4"/>
    <w:rsid w:val="00A92A5C"/>
    <w:rsid w:val="00AB4231"/>
    <w:rsid w:val="00AD739A"/>
    <w:rsid w:val="00AF68C3"/>
    <w:rsid w:val="00B027E0"/>
    <w:rsid w:val="00B149BC"/>
    <w:rsid w:val="00B2059F"/>
    <w:rsid w:val="00B239DC"/>
    <w:rsid w:val="00B5621E"/>
    <w:rsid w:val="00B6573E"/>
    <w:rsid w:val="00B65754"/>
    <w:rsid w:val="00B95030"/>
    <w:rsid w:val="00BD15FA"/>
    <w:rsid w:val="00BE691B"/>
    <w:rsid w:val="00BF496A"/>
    <w:rsid w:val="00C274E9"/>
    <w:rsid w:val="00C30384"/>
    <w:rsid w:val="00C6591E"/>
    <w:rsid w:val="00C806D5"/>
    <w:rsid w:val="00CC6AB3"/>
    <w:rsid w:val="00CF5B28"/>
    <w:rsid w:val="00D022A0"/>
    <w:rsid w:val="00D41DA2"/>
    <w:rsid w:val="00D43EEB"/>
    <w:rsid w:val="00D539AA"/>
    <w:rsid w:val="00D969E3"/>
    <w:rsid w:val="00DD0791"/>
    <w:rsid w:val="00E02882"/>
    <w:rsid w:val="00E1423D"/>
    <w:rsid w:val="00E33014"/>
    <w:rsid w:val="00E40486"/>
    <w:rsid w:val="00E4196D"/>
    <w:rsid w:val="00E65B1E"/>
    <w:rsid w:val="00E71A61"/>
    <w:rsid w:val="00E9342A"/>
    <w:rsid w:val="00E95F06"/>
    <w:rsid w:val="00EA1AEF"/>
    <w:rsid w:val="00EE2ECF"/>
    <w:rsid w:val="00EF3087"/>
    <w:rsid w:val="00EF746F"/>
    <w:rsid w:val="00F071BA"/>
    <w:rsid w:val="00F619E3"/>
    <w:rsid w:val="00F671F4"/>
    <w:rsid w:val="00F753A0"/>
    <w:rsid w:val="00F91ED4"/>
    <w:rsid w:val="00FA4942"/>
    <w:rsid w:val="00FB6B92"/>
    <w:rsid w:val="00FD1B02"/>
    <w:rsid w:val="00FD565C"/>
    <w:rsid w:val="00FE64CC"/>
    <w:rsid w:val="00FE6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88DABDC"/>
  <w15:chartTrackingRefBased/>
  <w15:docId w15:val="{07E6F31B-C1C8-40CA-A4D9-C9D6E488C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45F6"/>
    <w:pPr>
      <w:widowControl w:val="0"/>
      <w:jc w:val="both"/>
    </w:pPr>
    <w:rPr>
      <w:kern w:val="2"/>
      <w:sz w:val="21"/>
      <w:szCs w:val="22"/>
    </w:rPr>
  </w:style>
  <w:style w:type="paragraph" w:styleId="1">
    <w:name w:val="heading 1"/>
    <w:basedOn w:val="a"/>
    <w:next w:val="a"/>
    <w:link w:val="10"/>
    <w:uiPriority w:val="9"/>
    <w:qFormat/>
    <w:rsid w:val="000657F8"/>
    <w:pPr>
      <w:keepNext/>
      <w:keepLines/>
      <w:spacing w:before="340" w:after="330" w:line="578" w:lineRule="auto"/>
      <w:outlineLvl w:val="0"/>
    </w:pPr>
    <w:rPr>
      <w:b/>
      <w:bCs/>
      <w:kern w:val="44"/>
      <w:sz w:val="28"/>
      <w:szCs w:val="44"/>
    </w:rPr>
  </w:style>
  <w:style w:type="paragraph" w:styleId="2">
    <w:name w:val="heading 2"/>
    <w:basedOn w:val="a"/>
    <w:next w:val="a"/>
    <w:link w:val="20"/>
    <w:uiPriority w:val="9"/>
    <w:unhideWhenUsed/>
    <w:qFormat/>
    <w:rsid w:val="00FE6628"/>
    <w:pPr>
      <w:keepNext/>
      <w:keepLines/>
      <w:spacing w:before="260" w:after="260" w:line="416" w:lineRule="auto"/>
      <w:outlineLvl w:val="1"/>
    </w:pPr>
    <w:rPr>
      <w:rFonts w:ascii="Times New Roman" w:hAnsi="Times New Roman" w:cstheme="majorBidi"/>
      <w:b/>
      <w:bCs/>
      <w:sz w:val="24"/>
      <w:szCs w:val="32"/>
    </w:rPr>
  </w:style>
  <w:style w:type="paragraph" w:styleId="3">
    <w:name w:val="heading 3"/>
    <w:basedOn w:val="a"/>
    <w:next w:val="a"/>
    <w:link w:val="30"/>
    <w:uiPriority w:val="9"/>
    <w:unhideWhenUsed/>
    <w:qFormat/>
    <w:rsid w:val="00642E4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12F6"/>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6812F6"/>
    <w:rPr>
      <w:sz w:val="18"/>
      <w:szCs w:val="18"/>
    </w:rPr>
  </w:style>
  <w:style w:type="paragraph" w:styleId="a5">
    <w:name w:val="footer"/>
    <w:basedOn w:val="a"/>
    <w:link w:val="11"/>
    <w:uiPriority w:val="99"/>
    <w:unhideWhenUsed/>
    <w:rsid w:val="006812F6"/>
    <w:pPr>
      <w:tabs>
        <w:tab w:val="center" w:pos="4153"/>
        <w:tab w:val="right" w:pos="8306"/>
      </w:tabs>
      <w:snapToGrid w:val="0"/>
      <w:jc w:val="left"/>
    </w:pPr>
    <w:rPr>
      <w:sz w:val="18"/>
      <w:szCs w:val="18"/>
    </w:rPr>
  </w:style>
  <w:style w:type="character" w:customStyle="1" w:styleId="11">
    <w:name w:val="页脚 字符1"/>
    <w:link w:val="a5"/>
    <w:uiPriority w:val="99"/>
    <w:rsid w:val="006812F6"/>
    <w:rPr>
      <w:sz w:val="18"/>
      <w:szCs w:val="18"/>
    </w:rPr>
  </w:style>
  <w:style w:type="paragraph" w:styleId="a6">
    <w:name w:val="Normal (Web)"/>
    <w:basedOn w:val="a"/>
    <w:uiPriority w:val="99"/>
    <w:unhideWhenUsed/>
    <w:qFormat/>
    <w:rsid w:val="006812F6"/>
    <w:pPr>
      <w:widowControl/>
      <w:spacing w:before="100" w:beforeAutospacing="1" w:after="100" w:afterAutospacing="1"/>
      <w:jc w:val="left"/>
    </w:pPr>
    <w:rPr>
      <w:rFonts w:ascii="宋体" w:hAnsi="宋体" w:cs="宋体"/>
      <w:kern w:val="0"/>
      <w:sz w:val="24"/>
      <w:szCs w:val="24"/>
    </w:rPr>
  </w:style>
  <w:style w:type="paragraph" w:customStyle="1" w:styleId="Default">
    <w:name w:val="Default"/>
    <w:rsid w:val="004F2B22"/>
    <w:pPr>
      <w:widowControl w:val="0"/>
      <w:autoSpaceDE w:val="0"/>
      <w:autoSpaceDN w:val="0"/>
      <w:adjustRightInd w:val="0"/>
    </w:pPr>
    <w:rPr>
      <w:rFonts w:ascii="宋体" w:cs="宋体"/>
      <w:color w:val="000000"/>
      <w:sz w:val="24"/>
      <w:szCs w:val="24"/>
    </w:rPr>
  </w:style>
  <w:style w:type="character" w:styleId="a7">
    <w:name w:val="page number"/>
    <w:basedOn w:val="a0"/>
    <w:rsid w:val="00852DCF"/>
  </w:style>
  <w:style w:type="character" w:customStyle="1" w:styleId="a8">
    <w:name w:val="页脚 字符"/>
    <w:uiPriority w:val="99"/>
    <w:rsid w:val="00876429"/>
  </w:style>
  <w:style w:type="table" w:styleId="a9">
    <w:name w:val="Table Grid"/>
    <w:basedOn w:val="a1"/>
    <w:uiPriority w:val="59"/>
    <w:qFormat/>
    <w:rsid w:val="00E9342A"/>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0657F8"/>
    <w:rPr>
      <w:b/>
      <w:bCs/>
      <w:kern w:val="44"/>
      <w:sz w:val="28"/>
      <w:szCs w:val="44"/>
    </w:rPr>
  </w:style>
  <w:style w:type="character" w:customStyle="1" w:styleId="20">
    <w:name w:val="标题 2 字符"/>
    <w:basedOn w:val="a0"/>
    <w:link w:val="2"/>
    <w:uiPriority w:val="9"/>
    <w:rsid w:val="00FE6628"/>
    <w:rPr>
      <w:rFonts w:ascii="Times New Roman" w:hAnsi="Times New Roman" w:cstheme="majorBidi"/>
      <w:b/>
      <w:bCs/>
      <w:kern w:val="2"/>
      <w:sz w:val="24"/>
      <w:szCs w:val="32"/>
    </w:rPr>
  </w:style>
  <w:style w:type="character" w:customStyle="1" w:styleId="30">
    <w:name w:val="标题 3 字符"/>
    <w:basedOn w:val="a0"/>
    <w:link w:val="3"/>
    <w:uiPriority w:val="9"/>
    <w:rsid w:val="00642E44"/>
    <w:rPr>
      <w:b/>
      <w:bCs/>
      <w:kern w:val="2"/>
      <w:sz w:val="32"/>
      <w:szCs w:val="32"/>
    </w:rPr>
  </w:style>
  <w:style w:type="paragraph" w:styleId="TOC">
    <w:name w:val="TOC Heading"/>
    <w:basedOn w:val="1"/>
    <w:next w:val="a"/>
    <w:uiPriority w:val="39"/>
    <w:unhideWhenUsed/>
    <w:qFormat/>
    <w:rsid w:val="007863E6"/>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7863E6"/>
  </w:style>
  <w:style w:type="paragraph" w:styleId="TOC2">
    <w:name w:val="toc 2"/>
    <w:basedOn w:val="a"/>
    <w:next w:val="a"/>
    <w:autoRedefine/>
    <w:uiPriority w:val="39"/>
    <w:unhideWhenUsed/>
    <w:rsid w:val="007863E6"/>
    <w:pPr>
      <w:ind w:leftChars="200" w:left="420"/>
    </w:pPr>
  </w:style>
  <w:style w:type="character" w:styleId="aa">
    <w:name w:val="Hyperlink"/>
    <w:basedOn w:val="a0"/>
    <w:uiPriority w:val="99"/>
    <w:unhideWhenUsed/>
    <w:rsid w:val="007863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636083">
      <w:bodyDiv w:val="1"/>
      <w:marLeft w:val="0"/>
      <w:marRight w:val="0"/>
      <w:marTop w:val="0"/>
      <w:marBottom w:val="0"/>
      <w:divBdr>
        <w:top w:val="none" w:sz="0" w:space="0" w:color="auto"/>
        <w:left w:val="none" w:sz="0" w:space="0" w:color="auto"/>
        <w:bottom w:val="none" w:sz="0" w:space="0" w:color="auto"/>
        <w:right w:val="none" w:sz="0" w:space="0" w:color="auto"/>
      </w:divBdr>
      <w:divsChild>
        <w:div w:id="759987547">
          <w:marLeft w:val="0"/>
          <w:marRight w:val="0"/>
          <w:marTop w:val="0"/>
          <w:marBottom w:val="0"/>
          <w:divBdr>
            <w:top w:val="none" w:sz="0" w:space="0" w:color="auto"/>
            <w:left w:val="none" w:sz="0" w:space="0" w:color="auto"/>
            <w:bottom w:val="none" w:sz="0" w:space="0" w:color="auto"/>
            <w:right w:val="none" w:sz="0" w:space="0" w:color="auto"/>
          </w:divBdr>
        </w:div>
      </w:divsChild>
    </w:div>
    <w:div w:id="1227641498">
      <w:bodyDiv w:val="1"/>
      <w:marLeft w:val="0"/>
      <w:marRight w:val="0"/>
      <w:marTop w:val="0"/>
      <w:marBottom w:val="0"/>
      <w:divBdr>
        <w:top w:val="none" w:sz="0" w:space="0" w:color="auto"/>
        <w:left w:val="none" w:sz="0" w:space="0" w:color="auto"/>
        <w:bottom w:val="none" w:sz="0" w:space="0" w:color="auto"/>
        <w:right w:val="none" w:sz="0" w:space="0" w:color="auto"/>
      </w:divBdr>
      <w:divsChild>
        <w:div w:id="1008144784">
          <w:marLeft w:val="0"/>
          <w:marRight w:val="0"/>
          <w:marTop w:val="0"/>
          <w:marBottom w:val="0"/>
          <w:divBdr>
            <w:top w:val="none" w:sz="0" w:space="0" w:color="auto"/>
            <w:left w:val="none" w:sz="0" w:space="0" w:color="auto"/>
            <w:bottom w:val="none" w:sz="0" w:space="0" w:color="auto"/>
            <w:right w:val="none" w:sz="0" w:space="0" w:color="auto"/>
          </w:divBdr>
          <w:divsChild>
            <w:div w:id="2000035236">
              <w:marLeft w:val="0"/>
              <w:marRight w:val="0"/>
              <w:marTop w:val="0"/>
              <w:marBottom w:val="0"/>
              <w:divBdr>
                <w:top w:val="none" w:sz="0" w:space="0" w:color="auto"/>
                <w:left w:val="none" w:sz="0" w:space="0" w:color="auto"/>
                <w:bottom w:val="none" w:sz="0" w:space="0" w:color="auto"/>
                <w:right w:val="none" w:sz="0" w:space="0" w:color="auto"/>
              </w:divBdr>
              <w:divsChild>
                <w:div w:id="572204057">
                  <w:marLeft w:val="0"/>
                  <w:marRight w:val="0"/>
                  <w:marTop w:val="0"/>
                  <w:marBottom w:val="0"/>
                  <w:divBdr>
                    <w:top w:val="none" w:sz="0" w:space="0" w:color="auto"/>
                    <w:left w:val="none" w:sz="0" w:space="0" w:color="auto"/>
                    <w:bottom w:val="none" w:sz="0" w:space="0" w:color="auto"/>
                    <w:right w:val="none" w:sz="0" w:space="0" w:color="auto"/>
                  </w:divBdr>
                  <w:divsChild>
                    <w:div w:id="140013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985887">
      <w:bodyDiv w:val="1"/>
      <w:marLeft w:val="0"/>
      <w:marRight w:val="0"/>
      <w:marTop w:val="0"/>
      <w:marBottom w:val="0"/>
      <w:divBdr>
        <w:top w:val="none" w:sz="0" w:space="0" w:color="auto"/>
        <w:left w:val="none" w:sz="0" w:space="0" w:color="auto"/>
        <w:bottom w:val="none" w:sz="0" w:space="0" w:color="auto"/>
        <w:right w:val="none" w:sz="0" w:space="0" w:color="auto"/>
      </w:divBdr>
      <w:divsChild>
        <w:div w:id="1042437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FC415BCFD3449C8195EA9D4C2B628D"/>
        <w:category>
          <w:name w:val="常规"/>
          <w:gallery w:val="placeholder"/>
        </w:category>
        <w:types>
          <w:type w:val="bbPlcHdr"/>
        </w:types>
        <w:behaviors>
          <w:behavior w:val="content"/>
        </w:behaviors>
        <w:guid w:val="{A9145124-440B-46C9-BE29-ED816CCDB69F}"/>
      </w:docPartPr>
      <w:docPartBody>
        <w:p w:rsidR="00174128" w:rsidRDefault="00B85ECE" w:rsidP="00B85ECE">
          <w:pPr>
            <w:pStyle w:val="29FC415BCFD3449C8195EA9D4C2B628D"/>
          </w:pPr>
          <w:r>
            <w:rPr>
              <w:color w:val="4472C4" w:themeColor="accent1"/>
              <w:lang w:val="zh-CN"/>
            </w:rPr>
            <w:t>[文档标题]</w:t>
          </w:r>
        </w:p>
      </w:docPartBody>
    </w:docPart>
    <w:docPart>
      <w:docPartPr>
        <w:name w:val="0BDE54B29A6F4B97993E743F2550C08F"/>
        <w:category>
          <w:name w:val="常规"/>
          <w:gallery w:val="placeholder"/>
        </w:category>
        <w:types>
          <w:type w:val="bbPlcHdr"/>
        </w:types>
        <w:behaviors>
          <w:behavior w:val="content"/>
        </w:behaviors>
        <w:guid w:val="{7256F460-8C75-400F-AFB1-BE71628BDE82}"/>
      </w:docPartPr>
      <w:docPartBody>
        <w:p w:rsidR="00174128" w:rsidRDefault="00B85ECE" w:rsidP="00B85ECE">
          <w:pPr>
            <w:pStyle w:val="0BDE54B29A6F4B97993E743F2550C08F"/>
          </w:pPr>
          <w:r>
            <w:rPr>
              <w:color w:val="4472C4" w:themeColor="accent1"/>
              <w:lang w:val="zh-CN"/>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ECE"/>
    <w:rsid w:val="00174128"/>
    <w:rsid w:val="003D3CE8"/>
    <w:rsid w:val="007C6F80"/>
    <w:rsid w:val="00B85ECE"/>
    <w:rsid w:val="00E15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9FC415BCFD3449C8195EA9D4C2B628D">
    <w:name w:val="29FC415BCFD3449C8195EA9D4C2B628D"/>
    <w:rsid w:val="00B85ECE"/>
    <w:pPr>
      <w:widowControl w:val="0"/>
      <w:jc w:val="both"/>
    </w:pPr>
  </w:style>
  <w:style w:type="paragraph" w:customStyle="1" w:styleId="42177F9201684EF4AE1747D9B6443B08">
    <w:name w:val="42177F9201684EF4AE1747D9B6443B08"/>
    <w:rsid w:val="00B85ECE"/>
    <w:pPr>
      <w:widowControl w:val="0"/>
      <w:jc w:val="both"/>
    </w:pPr>
  </w:style>
  <w:style w:type="paragraph" w:customStyle="1" w:styleId="0BDE54B29A6F4B97993E743F2550C08F">
    <w:name w:val="0BDE54B29A6F4B97993E743F2550C08F"/>
    <w:rsid w:val="00B85ECE"/>
    <w:pPr>
      <w:widowControl w:val="0"/>
      <w:jc w:val="both"/>
    </w:pPr>
  </w:style>
  <w:style w:type="paragraph" w:customStyle="1" w:styleId="CF3C0D081F0B4731BEFC59C522F1D7BF">
    <w:name w:val="CF3C0D081F0B4731BEFC59C522F1D7BF"/>
    <w:rsid w:val="00B85EC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B26D2-8F79-4471-A8C2-17DA7A5B1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14</Pages>
  <Words>1148</Words>
  <Characters>6549</Characters>
  <Application>Microsoft Office Word</Application>
  <DocSecurity>0</DocSecurity>
  <Lines>54</Lines>
  <Paragraphs>15</Paragraphs>
  <ScaleCrop>false</ScaleCrop>
  <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复旦大学附属中山医院</dc:title>
  <dc:subject/>
  <dc:creator>admin</dc:creator>
  <cp:keywords/>
  <dc:description/>
  <cp:lastModifiedBy>lbz</cp:lastModifiedBy>
  <cp:revision>56</cp:revision>
  <dcterms:created xsi:type="dcterms:W3CDTF">2022-11-25T02:12:00Z</dcterms:created>
  <dcterms:modified xsi:type="dcterms:W3CDTF">2024-01-16T07:50:00Z</dcterms:modified>
</cp:coreProperties>
</file>